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C39C3" w14:textId="77777777" w:rsidR="004A3858" w:rsidRPr="00D55F7D" w:rsidRDefault="004A3858" w:rsidP="004A3858">
      <w:pPr>
        <w:jc w:val="center"/>
        <w:rPr>
          <w:b/>
          <w:bCs/>
        </w:rPr>
      </w:pPr>
      <w:r w:rsidRPr="00D55F7D">
        <w:rPr>
          <w:b/>
          <w:bCs/>
        </w:rPr>
        <w:t>TOWN OF PONDER</w:t>
      </w:r>
    </w:p>
    <w:p w14:paraId="1D10BA58" w14:textId="77777777" w:rsidR="004A3858" w:rsidRPr="00D55F7D" w:rsidRDefault="004A3858" w:rsidP="004A3858">
      <w:pPr>
        <w:jc w:val="center"/>
        <w:rPr>
          <w:b/>
          <w:bCs/>
        </w:rPr>
      </w:pPr>
    </w:p>
    <w:p w14:paraId="25C986E8" w14:textId="77777777" w:rsidR="004A3858" w:rsidRPr="00D55F7D" w:rsidRDefault="004A3858" w:rsidP="004A3858">
      <w:pPr>
        <w:jc w:val="center"/>
        <w:rPr>
          <w:b/>
          <w:bCs/>
        </w:rPr>
      </w:pPr>
      <w:r w:rsidRPr="00D55F7D">
        <w:rPr>
          <w:b/>
          <w:bCs/>
        </w:rPr>
        <w:t xml:space="preserve">ORDINANCE NO. </w:t>
      </w:r>
      <w:r w:rsidR="0090034F">
        <w:rPr>
          <w:b/>
          <w:bCs/>
        </w:rPr>
        <w:t>23-16</w:t>
      </w:r>
    </w:p>
    <w:p w14:paraId="3F4929F4" w14:textId="77777777" w:rsidR="004A3858" w:rsidRPr="00D55F7D" w:rsidRDefault="004A3858" w:rsidP="004A3858">
      <w:pPr>
        <w:jc w:val="center"/>
        <w:rPr>
          <w:b/>
          <w:bCs/>
        </w:rPr>
      </w:pPr>
    </w:p>
    <w:p w14:paraId="74DB4DE7" w14:textId="77777777" w:rsidR="00BB1FDB" w:rsidRPr="00D55F7D" w:rsidRDefault="004A3858" w:rsidP="00D55F7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rPr>
          <w:b/>
          <w:bCs/>
        </w:rPr>
      </w:pPr>
      <w:r w:rsidRPr="00D55F7D">
        <w:rPr>
          <w:b/>
          <w:bCs/>
        </w:rPr>
        <w:t xml:space="preserve">AN ORDINANCE OF THE TOWN OF PONDER, </w:t>
      </w:r>
      <w:r w:rsidR="00AF7030" w:rsidRPr="00D55F7D">
        <w:rPr>
          <w:b/>
          <w:bCs/>
        </w:rPr>
        <w:t>AMENDING</w:t>
      </w:r>
      <w:r w:rsidR="00BB1FDB" w:rsidRPr="00D55F7D">
        <w:rPr>
          <w:b/>
          <w:bCs/>
        </w:rPr>
        <w:t xml:space="preserve"> </w:t>
      </w:r>
      <w:r w:rsidR="006C1074" w:rsidRPr="00D55F7D">
        <w:rPr>
          <w:b/>
          <w:bCs/>
        </w:rPr>
        <w:t>THE TOWN OF PONDER CODE OF ORDINANCES, CHAPTER 36 FEE SCHEDULE, SECTION 36.04 UTILITY RELATED FEES</w:t>
      </w:r>
      <w:r w:rsidR="00AF7030" w:rsidRPr="00D55F7D">
        <w:rPr>
          <w:b/>
          <w:bCs/>
        </w:rPr>
        <w:t xml:space="preserve">, </w:t>
      </w:r>
      <w:r w:rsidR="006140AF" w:rsidRPr="00D55F7D">
        <w:rPr>
          <w:b/>
          <w:bCs/>
        </w:rPr>
        <w:t xml:space="preserve">AMENDING </w:t>
      </w:r>
      <w:r w:rsidR="00AF7030" w:rsidRPr="00D55F7D">
        <w:rPr>
          <w:b/>
          <w:bCs/>
        </w:rPr>
        <w:t>WATER</w:t>
      </w:r>
      <w:r w:rsidR="006C1074" w:rsidRPr="00D55F7D">
        <w:rPr>
          <w:b/>
          <w:bCs/>
        </w:rPr>
        <w:t xml:space="preserve"> </w:t>
      </w:r>
      <w:r w:rsidR="00BA7E7A" w:rsidRPr="00D55F7D">
        <w:rPr>
          <w:b/>
          <w:bCs/>
        </w:rPr>
        <w:t xml:space="preserve">RATES, </w:t>
      </w:r>
      <w:r w:rsidR="006C1074" w:rsidRPr="00D55F7D">
        <w:rPr>
          <w:b/>
          <w:bCs/>
        </w:rPr>
        <w:t xml:space="preserve">SEWER </w:t>
      </w:r>
      <w:r w:rsidR="00AF7030" w:rsidRPr="00D55F7D">
        <w:rPr>
          <w:b/>
          <w:bCs/>
        </w:rPr>
        <w:t>RATES</w:t>
      </w:r>
      <w:r w:rsidR="005924B7">
        <w:rPr>
          <w:b/>
          <w:bCs/>
        </w:rPr>
        <w:t xml:space="preserve">, </w:t>
      </w:r>
      <w:r w:rsidR="003F3EA9" w:rsidRPr="00D55F7D">
        <w:rPr>
          <w:b/>
          <w:bCs/>
        </w:rPr>
        <w:t>SERVICE CONNECTION FEES</w:t>
      </w:r>
      <w:r w:rsidR="005924B7">
        <w:rPr>
          <w:b/>
          <w:bCs/>
        </w:rPr>
        <w:t>, AND OTHER RELATED CHARGES</w:t>
      </w:r>
      <w:r w:rsidR="00BB1FDB" w:rsidRPr="00D55F7D">
        <w:rPr>
          <w:b/>
          <w:bCs/>
        </w:rPr>
        <w:t>:</w:t>
      </w:r>
    </w:p>
    <w:p w14:paraId="1C489613" w14:textId="77777777" w:rsidR="004A3858" w:rsidRPr="00D55F7D" w:rsidRDefault="004A3858" w:rsidP="00D55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14:paraId="27B213D2" w14:textId="77777777" w:rsidR="004A3858" w:rsidRPr="00D55F7D" w:rsidRDefault="004A3858" w:rsidP="00D55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roofErr w:type="gramStart"/>
      <w:r w:rsidRPr="00D55F7D">
        <w:rPr>
          <w:b/>
        </w:rPr>
        <w:t>WHEREAS</w:t>
      </w:r>
      <w:r w:rsidRPr="00D55F7D">
        <w:t>,</w:t>
      </w:r>
      <w:proofErr w:type="gramEnd"/>
      <w:r w:rsidRPr="00D55F7D">
        <w:t xml:space="preserve"> the Town of Ponder</w:t>
      </w:r>
      <w:r w:rsidR="00BB1FDB" w:rsidRPr="00D55F7D">
        <w:t>, Texas has enacted an Ord</w:t>
      </w:r>
      <w:r w:rsidR="00AF7030" w:rsidRPr="00D55F7D">
        <w:t>ina</w:t>
      </w:r>
      <w:r w:rsidR="00B13C1B" w:rsidRPr="00D55F7D">
        <w:t>n</w:t>
      </w:r>
      <w:r w:rsidR="00AF7030" w:rsidRPr="00D55F7D">
        <w:t xml:space="preserve">ce fixing Water Rates to be </w:t>
      </w:r>
      <w:r w:rsidR="00BB1FDB" w:rsidRPr="00D55F7D">
        <w:t xml:space="preserve">charged for water services furnished by the Town; and </w:t>
      </w:r>
    </w:p>
    <w:p w14:paraId="75AF2C9D" w14:textId="77777777" w:rsidR="00BB1FDB" w:rsidRPr="00D55F7D" w:rsidRDefault="00BB1FDB" w:rsidP="00D55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C4F6E42" w14:textId="77777777" w:rsidR="00BB1FDB" w:rsidRPr="00D55F7D" w:rsidRDefault="00BA7E7A" w:rsidP="00D55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55F7D">
        <w:rPr>
          <w:b/>
        </w:rPr>
        <w:t>WHEREAS</w:t>
      </w:r>
      <w:r w:rsidRPr="00D55F7D">
        <w:t>, said</w:t>
      </w:r>
      <w:r w:rsidR="00BB1FDB" w:rsidRPr="00D55F7D">
        <w:t xml:space="preserve"> ordinance has from time to time been amended; and </w:t>
      </w:r>
    </w:p>
    <w:p w14:paraId="6E45B11E" w14:textId="77777777" w:rsidR="00BB1FDB" w:rsidRPr="00D55F7D" w:rsidRDefault="00BB1FDB" w:rsidP="00D55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2A8AF42" w14:textId="77777777" w:rsidR="00BB1FDB" w:rsidRPr="00D55F7D" w:rsidRDefault="00BA7E7A" w:rsidP="00D55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roofErr w:type="gramStart"/>
      <w:r w:rsidRPr="00D55F7D">
        <w:rPr>
          <w:b/>
        </w:rPr>
        <w:t>WHEREAS</w:t>
      </w:r>
      <w:r w:rsidRPr="00D55F7D">
        <w:t>,</w:t>
      </w:r>
      <w:proofErr w:type="gramEnd"/>
      <w:r w:rsidRPr="00D55F7D">
        <w:t xml:space="preserve"> the</w:t>
      </w:r>
      <w:r w:rsidR="00BB1FDB" w:rsidRPr="00D55F7D">
        <w:t xml:space="preserve"> Town Council of the Town of Ponder, Texas has d</w:t>
      </w:r>
      <w:r w:rsidR="00AF7030" w:rsidRPr="00D55F7D">
        <w:t xml:space="preserve">etermined that it is necessary </w:t>
      </w:r>
      <w:r w:rsidR="00BB1FDB" w:rsidRPr="00D55F7D">
        <w:t xml:space="preserve">and expedient to further amend said Ordinance </w:t>
      </w:r>
      <w:r w:rsidR="005924B7">
        <w:t>establishing current</w:t>
      </w:r>
      <w:r w:rsidR="008B0BB4">
        <w:t xml:space="preserve"> </w:t>
      </w:r>
      <w:r w:rsidR="005924B7">
        <w:t>water and sewer utility related fees, rates</w:t>
      </w:r>
      <w:r w:rsidR="008B0BB4">
        <w:t>, and charges</w:t>
      </w:r>
      <w:r w:rsidR="00BB1FDB" w:rsidRPr="00D55F7D">
        <w:t>;</w:t>
      </w:r>
    </w:p>
    <w:p w14:paraId="1C58250F" w14:textId="77777777" w:rsidR="004A3858" w:rsidRPr="00D55F7D" w:rsidRDefault="004A3858" w:rsidP="00D55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C927F1F" w14:textId="77777777" w:rsidR="004A3858" w:rsidRPr="00D55F7D" w:rsidRDefault="004A3858" w:rsidP="00D55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55F7D">
        <w:rPr>
          <w:b/>
        </w:rPr>
        <w:t>NOW, THEREFORE, BE IT ORDAINED BY THE TOWN COUNCIL OF THE TOWN OF PONDER, TEXAS:</w:t>
      </w:r>
    </w:p>
    <w:p w14:paraId="1B23D4D4" w14:textId="77777777" w:rsidR="00BB1FDB" w:rsidRPr="00D55F7D" w:rsidRDefault="00BB1FDB" w:rsidP="00D55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48A89990" w14:textId="77777777" w:rsidR="004A3858" w:rsidRPr="00D55F7D" w:rsidRDefault="007427B3" w:rsidP="00D55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That the Ordinance </w:t>
      </w:r>
      <w:r w:rsidR="005924B7">
        <w:t xml:space="preserve">establishing utility related fees </w:t>
      </w:r>
      <w:r w:rsidR="00BB1FDB" w:rsidRPr="00D55F7D">
        <w:t>as amended, be further am</w:t>
      </w:r>
      <w:r w:rsidR="00701C53" w:rsidRPr="00D55F7D">
        <w:t xml:space="preserve">ended and hereafter read as shown in Exhibit A, titled </w:t>
      </w:r>
      <w:r w:rsidR="006C1074" w:rsidRPr="00D55F7D">
        <w:t>Chapter 36 Fee Schedule, Section 36.04 Utility Related Fees.</w:t>
      </w:r>
    </w:p>
    <w:p w14:paraId="07180D45" w14:textId="77777777" w:rsidR="004A3858" w:rsidRPr="00D55F7D" w:rsidRDefault="004A3858" w:rsidP="00D55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0C1CF62" w14:textId="77777777" w:rsidR="004A3858" w:rsidRPr="00D55F7D" w:rsidRDefault="004A3858" w:rsidP="00D55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63DA8BC" w14:textId="77777777" w:rsidR="004A3858" w:rsidRPr="00D55F7D" w:rsidRDefault="004A3858" w:rsidP="00D55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55F7D">
        <w:rPr>
          <w:b/>
        </w:rPr>
        <w:t>PASSED AND APPROVED BY THE TOWN COUNCIL OF THE TOWN OF PONDER, TEXAS, THIS</w:t>
      </w:r>
      <w:r w:rsidRPr="0040635F">
        <w:rPr>
          <w:b/>
        </w:rPr>
        <w:t xml:space="preserve"> </w:t>
      </w:r>
      <w:r w:rsidR="0090034F" w:rsidRPr="0090034F">
        <w:rPr>
          <w:b/>
          <w:bCs/>
        </w:rPr>
        <w:t>16</w:t>
      </w:r>
      <w:r w:rsidR="0090034F" w:rsidRPr="0090034F">
        <w:rPr>
          <w:b/>
          <w:bCs/>
          <w:vertAlign w:val="superscript"/>
        </w:rPr>
        <w:t>th</w:t>
      </w:r>
      <w:r w:rsidR="0090034F">
        <w:t xml:space="preserve"> </w:t>
      </w:r>
      <w:r w:rsidRPr="00D55F7D">
        <w:rPr>
          <w:b/>
        </w:rPr>
        <w:t xml:space="preserve">day </w:t>
      </w:r>
      <w:r w:rsidR="00D55F7D" w:rsidRPr="00D55F7D">
        <w:rPr>
          <w:b/>
        </w:rPr>
        <w:t xml:space="preserve">of </w:t>
      </w:r>
      <w:proofErr w:type="gramStart"/>
      <w:r w:rsidR="0090034F">
        <w:rPr>
          <w:b/>
          <w:bCs/>
        </w:rPr>
        <w:t>October,</w:t>
      </w:r>
      <w:proofErr w:type="gramEnd"/>
      <w:r w:rsidR="0090034F">
        <w:rPr>
          <w:b/>
          <w:bCs/>
        </w:rPr>
        <w:t xml:space="preserve"> </w:t>
      </w:r>
      <w:r w:rsidR="00D55F7D" w:rsidRPr="00D55F7D">
        <w:rPr>
          <w:b/>
        </w:rPr>
        <w:t>202</w:t>
      </w:r>
      <w:r w:rsidR="00CD67CA">
        <w:rPr>
          <w:b/>
        </w:rPr>
        <w:t>3</w:t>
      </w:r>
      <w:r w:rsidRPr="00D55F7D">
        <w:rPr>
          <w:b/>
        </w:rPr>
        <w:t>.</w:t>
      </w:r>
    </w:p>
    <w:p w14:paraId="667F0EBC" w14:textId="77777777" w:rsidR="00D36117" w:rsidRPr="00D55F7D" w:rsidRDefault="00D36117" w:rsidP="004A3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jc w:val="both"/>
      </w:pPr>
    </w:p>
    <w:p w14:paraId="3365255A" w14:textId="77777777" w:rsidR="00D36117" w:rsidRPr="00D55F7D" w:rsidRDefault="00D36117" w:rsidP="00D36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pPr>
    </w:p>
    <w:p w14:paraId="4A56CC7B" w14:textId="77777777" w:rsidR="00D36117" w:rsidRPr="00D55F7D" w:rsidRDefault="00D36117" w:rsidP="00D36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EEF5BE7" w14:textId="77777777" w:rsidR="00702818" w:rsidRPr="00D55F7D" w:rsidRDefault="00702818" w:rsidP="00D36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D55F7D">
        <w:rPr>
          <w:b/>
        </w:rPr>
        <w:t>APPROVED:</w:t>
      </w:r>
    </w:p>
    <w:p w14:paraId="3FA5A939" w14:textId="77777777" w:rsidR="00D36117" w:rsidRPr="00D55F7D" w:rsidRDefault="00D36117" w:rsidP="00D36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5159D6BC" w14:textId="77777777" w:rsidR="00CF7EF0" w:rsidRDefault="00CF7EF0" w:rsidP="00D36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7E8FBAC4" w14:textId="77777777" w:rsidR="004A3858" w:rsidRPr="00D55F7D" w:rsidRDefault="004A3858" w:rsidP="00D36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D55F7D">
        <w:rPr>
          <w:b/>
        </w:rPr>
        <w:t>____________________________________</w:t>
      </w:r>
    </w:p>
    <w:p w14:paraId="6AFCF48D" w14:textId="77777777" w:rsidR="004A3858" w:rsidRPr="00D55F7D" w:rsidRDefault="00CD67CA" w:rsidP="00D36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John Bassler</w:t>
      </w:r>
      <w:r w:rsidR="00702818" w:rsidRPr="00D55F7D">
        <w:rPr>
          <w:b/>
        </w:rPr>
        <w:t>, Mayor</w:t>
      </w:r>
    </w:p>
    <w:p w14:paraId="053EAF1A" w14:textId="77777777" w:rsidR="00D36117" w:rsidRPr="00D55F7D" w:rsidRDefault="00D36117" w:rsidP="004A3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50D01EE2" w14:textId="77777777" w:rsidR="00D36117" w:rsidRPr="00D55F7D" w:rsidRDefault="00D36117" w:rsidP="004A3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5B3DA4E8" w14:textId="77777777" w:rsidR="004A3858" w:rsidRPr="00D55F7D" w:rsidRDefault="004A3858" w:rsidP="004A3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55F7D">
        <w:rPr>
          <w:b/>
        </w:rPr>
        <w:t>ATTEST:</w:t>
      </w:r>
    </w:p>
    <w:p w14:paraId="66EC4C31" w14:textId="77777777" w:rsidR="004A3858" w:rsidRPr="00D55F7D" w:rsidRDefault="004A3858" w:rsidP="004A3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1233F3EE" w14:textId="77777777" w:rsidR="004A3858" w:rsidRPr="00D55F7D" w:rsidRDefault="004A3858" w:rsidP="004A3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14:paraId="6E21BC29" w14:textId="77777777" w:rsidR="004A3858" w:rsidRPr="00D55F7D" w:rsidRDefault="004A3858" w:rsidP="004A3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D55F7D">
        <w:rPr>
          <w:b/>
        </w:rPr>
        <w:t>_________________________________</w:t>
      </w:r>
    </w:p>
    <w:p w14:paraId="1F3C74C5" w14:textId="77777777" w:rsidR="004A3858" w:rsidRPr="00D55F7D" w:rsidRDefault="004A3858" w:rsidP="004A3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smartTag w:uri="urn:schemas-microsoft-com:office:smarttags" w:element="PersonName">
        <w:r w:rsidRPr="00D55F7D">
          <w:rPr>
            <w:b/>
          </w:rPr>
          <w:t>Sheri Clearman</w:t>
        </w:r>
      </w:smartTag>
      <w:r w:rsidR="00702818" w:rsidRPr="00D55F7D">
        <w:rPr>
          <w:b/>
        </w:rPr>
        <w:t>, Town Secretary</w:t>
      </w:r>
    </w:p>
    <w:p w14:paraId="6D58776A" w14:textId="77777777" w:rsidR="004A3858" w:rsidRDefault="004A3858" w:rsidP="004A3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5EA1324" w14:textId="77777777" w:rsidR="0090034F" w:rsidRDefault="0090034F" w:rsidP="004A3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FED532D" w14:textId="77777777" w:rsidR="0090034F" w:rsidRDefault="0090034F" w:rsidP="004A3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E9CAC01" w14:textId="77777777" w:rsidR="0090034F" w:rsidRDefault="0090034F" w:rsidP="004A3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B7F8738" w14:textId="77777777" w:rsidR="0090034F" w:rsidRDefault="0090034F" w:rsidP="004A3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673358E" w14:textId="77777777" w:rsidR="0090034F" w:rsidRDefault="0090034F" w:rsidP="004A3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CDA43A2" w14:textId="77777777" w:rsidR="0090034F" w:rsidRDefault="0090034F" w:rsidP="004A3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C61566D" w14:textId="77777777" w:rsidR="0090034F" w:rsidRDefault="0090034F" w:rsidP="004A3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D3D4C65" w14:textId="77777777" w:rsidR="0090034F" w:rsidRDefault="0090034F" w:rsidP="004A3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3A88C65" w14:textId="77777777" w:rsidR="0090034F" w:rsidRDefault="0090034F" w:rsidP="004A3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41EC008" w14:textId="77777777" w:rsidR="0090034F" w:rsidRDefault="0090034F" w:rsidP="004A3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AB9B55D"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sidRPr="00E60176">
        <w:rPr>
          <w:rFonts w:ascii="CG Times" w:hAnsi="CG Times"/>
          <w:b/>
        </w:rPr>
        <w:t>§ 36.04 UTILITY RELATED FEES.</w:t>
      </w:r>
    </w:p>
    <w:p w14:paraId="416FB569"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p>
    <w:p w14:paraId="758F4419"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both"/>
        <w:rPr>
          <w:rFonts w:ascii="CG Times" w:hAnsi="CG Times"/>
        </w:rPr>
      </w:pPr>
      <w:r w:rsidRPr="00E60176">
        <w:rPr>
          <w:rFonts w:ascii="CG Times" w:hAnsi="CG Times"/>
        </w:rPr>
        <w:tab/>
        <w:t>(A)</w:t>
      </w:r>
      <w:r w:rsidRPr="00E60176">
        <w:rPr>
          <w:rFonts w:ascii="CG Times" w:hAnsi="CG Times"/>
        </w:rPr>
        <w:tab/>
      </w:r>
      <w:r w:rsidRPr="00E60176">
        <w:rPr>
          <w:rFonts w:ascii="CG Times" w:hAnsi="CG Times"/>
          <w:i/>
        </w:rPr>
        <w:t xml:space="preserve">Establishing water rates. </w:t>
      </w:r>
      <w:r w:rsidRPr="00E60176">
        <w:rPr>
          <w:rFonts w:ascii="CG Times" w:hAnsi="CG Times"/>
        </w:rPr>
        <w:t xml:space="preserve"> The monthly water rates to be charged and collected by the Town of </w:t>
      </w:r>
      <w:smartTag w:uri="urn:schemas-microsoft-com:office:smarttags" w:element="City">
        <w:r w:rsidRPr="00E60176">
          <w:rPr>
            <w:rFonts w:ascii="CG Times" w:hAnsi="CG Times"/>
          </w:rPr>
          <w:t>Ponder</w:t>
        </w:r>
      </w:smartTag>
      <w:r w:rsidRPr="00E60176">
        <w:rPr>
          <w:rFonts w:ascii="CG Times" w:hAnsi="CG Times"/>
        </w:rPr>
        <w:t xml:space="preserve">, </w:t>
      </w:r>
      <w:smartTag w:uri="urn:schemas-microsoft-com:office:smarttags" w:element="place">
        <w:smartTag w:uri="urn:schemas-microsoft-com:office:smarttags" w:element="State">
          <w:r w:rsidRPr="00E60176">
            <w:rPr>
              <w:rFonts w:ascii="CG Times" w:hAnsi="CG Times"/>
            </w:rPr>
            <w:t>Texas</w:t>
          </w:r>
        </w:smartTag>
      </w:smartTag>
      <w:r w:rsidRPr="00E60176">
        <w:rPr>
          <w:rFonts w:ascii="CG Times" w:hAnsi="CG Times"/>
        </w:rPr>
        <w:t xml:space="preserve"> from all customers obtaining service from the water system of the town within the town limits of the town shall be and are hereby fixed as follows:</w:t>
      </w:r>
    </w:p>
    <w:p w14:paraId="143473D0"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p>
    <w:p w14:paraId="3B4BA870"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Pr>
          <w:rFonts w:ascii="CG Times" w:hAnsi="CG Times"/>
        </w:rPr>
        <w:tab/>
      </w:r>
      <w:r>
        <w:rPr>
          <w:rFonts w:ascii="CG Times" w:hAnsi="CG Times"/>
        </w:rPr>
        <w:tab/>
      </w:r>
      <w:r w:rsidRPr="00E60176">
        <w:rPr>
          <w:rFonts w:ascii="CG Times" w:hAnsi="CG Times"/>
        </w:rPr>
        <w:t>(1)</w:t>
      </w:r>
      <w:r w:rsidRPr="00E60176">
        <w:rPr>
          <w:rFonts w:ascii="CG Times" w:hAnsi="CG Times"/>
        </w:rPr>
        <w:tab/>
      </w:r>
      <w:r w:rsidRPr="00E60176">
        <w:rPr>
          <w:rFonts w:ascii="CG Times" w:hAnsi="CG Times"/>
          <w:i/>
        </w:rPr>
        <w:t>Residential water rate schedule.</w:t>
      </w:r>
    </w:p>
    <w:p w14:paraId="60899B2A" w14:textId="77777777" w:rsidR="0090034F"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Pr>
          <w:rFonts w:ascii="CG Times" w:hAnsi="CG Times"/>
        </w:rPr>
        <w:tab/>
      </w:r>
      <w:r>
        <w:rPr>
          <w:rFonts w:ascii="CG Times" w:hAnsi="CG Times"/>
        </w:rPr>
        <w:tab/>
      </w:r>
      <w:r>
        <w:rPr>
          <w:rFonts w:ascii="CG Times" w:hAnsi="CG Times"/>
        </w:rPr>
        <w:tab/>
      </w:r>
    </w:p>
    <w:p w14:paraId="1A12893B" w14:textId="77777777" w:rsidR="0090034F" w:rsidRPr="005467BD"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i/>
        </w:rPr>
      </w:pPr>
      <w:r>
        <w:rPr>
          <w:rFonts w:ascii="CG Times" w:hAnsi="CG Times"/>
        </w:rPr>
        <w:tab/>
      </w:r>
      <w:r>
        <w:rPr>
          <w:rFonts w:ascii="CG Times" w:hAnsi="CG Times"/>
        </w:rPr>
        <w:tab/>
      </w:r>
      <w:r>
        <w:rPr>
          <w:rFonts w:ascii="CG Times" w:hAnsi="CG Times"/>
        </w:rPr>
        <w:tab/>
      </w:r>
      <w:r>
        <w:rPr>
          <w:rFonts w:ascii="CG Times" w:hAnsi="CG Times"/>
        </w:rPr>
        <w:tab/>
        <w:t xml:space="preserve">(a) </w:t>
      </w:r>
      <w:r>
        <w:rPr>
          <w:rFonts w:ascii="CG Times" w:hAnsi="CG Times"/>
        </w:rPr>
        <w:tab/>
      </w:r>
      <w:r>
        <w:rPr>
          <w:rFonts w:ascii="CG Times" w:hAnsi="CG Times"/>
          <w:i/>
        </w:rPr>
        <w:t>Residential In-town water.</w:t>
      </w:r>
      <w:r>
        <w:rPr>
          <w:rFonts w:ascii="CG Times" w:hAnsi="CG Times"/>
        </w:rPr>
        <w:tab/>
      </w:r>
    </w:p>
    <w:p w14:paraId="54275048"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p>
    <w:tbl>
      <w:tblPr>
        <w:tblW w:w="996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4982"/>
        <w:gridCol w:w="4982"/>
      </w:tblGrid>
      <w:tr w:rsidR="0090034F" w:rsidRPr="00E60176" w14:paraId="0AE8642C" w14:textId="77777777">
        <w:trPr>
          <w:cantSplit/>
          <w:tblHeader/>
          <w:jc w:val="center"/>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33FCEAC"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sidRPr="00E60176">
              <w:rPr>
                <w:rFonts w:ascii="CG Times" w:hAnsi="CG Times"/>
                <w:b/>
                <w:i/>
              </w:rPr>
              <w:t>Quantity</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1E86145"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sidRPr="00E60176">
              <w:rPr>
                <w:rFonts w:ascii="CG Times" w:hAnsi="CG Times"/>
                <w:b/>
                <w:i/>
              </w:rPr>
              <w:t>Per Month</w:t>
            </w:r>
          </w:p>
        </w:tc>
      </w:tr>
      <w:tr w:rsidR="0090034F" w:rsidRPr="00E60176" w14:paraId="2A7CE335" w14:textId="77777777">
        <w:trPr>
          <w:cantSplit/>
          <w:jc w:val="center"/>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05796C6"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Pr>
                <w:rFonts w:ascii="CG Times" w:hAnsi="CG Times"/>
              </w:rPr>
              <w:t>First 1,000</w:t>
            </w:r>
            <w:r w:rsidRPr="00E60176">
              <w:rPr>
                <w:rFonts w:ascii="CG Times" w:hAnsi="CG Times"/>
              </w:rPr>
              <w:t xml:space="preserve"> gallons or any part thereof</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B3FD28B" w14:textId="77777777" w:rsidR="0090034F" w:rsidRPr="001632DD"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Pr>
                <w:rFonts w:ascii="CG Times" w:hAnsi="CG Times"/>
              </w:rPr>
              <w:t>$34.65</w:t>
            </w:r>
          </w:p>
        </w:tc>
      </w:tr>
      <w:tr w:rsidR="0090034F" w:rsidRPr="00E60176" w14:paraId="6172EC19" w14:textId="77777777">
        <w:trPr>
          <w:cantSplit/>
          <w:jc w:val="center"/>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4253163"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Pr>
                <w:rFonts w:ascii="CG Times" w:hAnsi="CG Times"/>
              </w:rPr>
              <w:t>1,001-2,000 gallons</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1E4613A" w14:textId="77777777" w:rsidR="0090034F" w:rsidRPr="001632DD"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Pr>
                <w:rFonts w:ascii="CG Times" w:hAnsi="CG Times"/>
              </w:rPr>
              <w:t>$3.70</w:t>
            </w:r>
            <w:r w:rsidRPr="001632DD">
              <w:rPr>
                <w:rFonts w:ascii="CG Times" w:hAnsi="CG Times"/>
              </w:rPr>
              <w:t xml:space="preserve"> per 1000 gallons</w:t>
            </w:r>
          </w:p>
        </w:tc>
      </w:tr>
      <w:tr w:rsidR="0090034F" w:rsidRPr="00E60176" w14:paraId="302C50DF" w14:textId="77777777">
        <w:trPr>
          <w:cantSplit/>
          <w:jc w:val="center"/>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0D86901"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Pr>
                <w:rFonts w:ascii="CG Times" w:hAnsi="CG Times"/>
              </w:rPr>
              <w:t>2,001-10,000 gallons</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94110BF" w14:textId="77777777" w:rsidR="0090034F" w:rsidRPr="001632DD"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Pr>
                <w:rFonts w:ascii="CG Times" w:hAnsi="CG Times"/>
              </w:rPr>
              <w:t>$5.20</w:t>
            </w:r>
            <w:r w:rsidRPr="001632DD">
              <w:rPr>
                <w:rFonts w:ascii="CG Times" w:hAnsi="CG Times"/>
              </w:rPr>
              <w:t xml:space="preserve"> per 1000 gallons</w:t>
            </w:r>
          </w:p>
        </w:tc>
      </w:tr>
      <w:tr w:rsidR="0090034F" w:rsidRPr="00E60176" w14:paraId="4375EE6A" w14:textId="77777777">
        <w:trPr>
          <w:cantSplit/>
          <w:jc w:val="center"/>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F273A8D"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sidRPr="00E60176">
              <w:rPr>
                <w:rFonts w:ascii="CG Times" w:hAnsi="CG Times"/>
              </w:rPr>
              <w:t>All over 10,001 gallons</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EFE0E44" w14:textId="77777777" w:rsidR="0090034F" w:rsidRPr="001632DD"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Pr>
                <w:rFonts w:ascii="CG Times" w:hAnsi="CG Times"/>
              </w:rPr>
              <w:t>$6.25</w:t>
            </w:r>
            <w:r w:rsidRPr="001632DD">
              <w:rPr>
                <w:rFonts w:ascii="CG Times" w:hAnsi="CG Times"/>
              </w:rPr>
              <w:t xml:space="preserve"> per 1000 gallons</w:t>
            </w:r>
          </w:p>
        </w:tc>
      </w:tr>
    </w:tbl>
    <w:p w14:paraId="1E483CB0" w14:textId="77777777" w:rsidR="0090034F"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p>
    <w:p w14:paraId="544D0028" w14:textId="77777777" w:rsidR="0090034F" w:rsidRPr="003B6F3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b/>
          <w:i/>
          <w:color w:val="FF0000"/>
        </w:rPr>
      </w:pPr>
      <w:r>
        <w:rPr>
          <w:rFonts w:ascii="CG Times" w:hAnsi="CG Times"/>
        </w:rPr>
        <w:tab/>
      </w:r>
      <w:r>
        <w:rPr>
          <w:rFonts w:ascii="CG Times" w:hAnsi="CG Times"/>
        </w:rPr>
        <w:tab/>
      </w:r>
      <w:r>
        <w:rPr>
          <w:rFonts w:ascii="CG Times" w:hAnsi="CG Times"/>
        </w:rPr>
        <w:tab/>
      </w:r>
      <w:r>
        <w:rPr>
          <w:rFonts w:ascii="CG Times" w:hAnsi="CG Times"/>
        </w:rPr>
        <w:tab/>
        <w:t>(b)</w:t>
      </w:r>
      <w:r>
        <w:rPr>
          <w:rFonts w:ascii="CG Times" w:hAnsi="CG Times"/>
        </w:rPr>
        <w:tab/>
      </w:r>
      <w:r>
        <w:rPr>
          <w:rFonts w:ascii="CG Times" w:hAnsi="CG Times"/>
          <w:i/>
        </w:rPr>
        <w:t xml:space="preserve">Residential In-town water </w:t>
      </w:r>
      <w:r w:rsidRPr="005467BD">
        <w:rPr>
          <w:rFonts w:ascii="CG Times" w:hAnsi="CG Times"/>
          <w:i/>
          <w:u w:val="single"/>
        </w:rPr>
        <w:t>only</w:t>
      </w:r>
      <w:r>
        <w:rPr>
          <w:rFonts w:ascii="CG Times" w:hAnsi="CG Times"/>
          <w:i/>
        </w:rPr>
        <w:t>.</w:t>
      </w:r>
    </w:p>
    <w:p w14:paraId="290BDEAA" w14:textId="77777777" w:rsidR="0090034F"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p>
    <w:tbl>
      <w:tblPr>
        <w:tblW w:w="996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4982"/>
        <w:gridCol w:w="4982"/>
      </w:tblGrid>
      <w:tr w:rsidR="0090034F" w:rsidRPr="00E60176" w14:paraId="43C9FE7D" w14:textId="77777777">
        <w:trPr>
          <w:cantSplit/>
          <w:tblHeader/>
          <w:jc w:val="center"/>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769FB52"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sidRPr="00E60176">
              <w:rPr>
                <w:rFonts w:ascii="CG Times" w:hAnsi="CG Times"/>
                <w:b/>
                <w:i/>
              </w:rPr>
              <w:t>Quantity</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7DB5147"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sidRPr="00E60176">
              <w:rPr>
                <w:rFonts w:ascii="CG Times" w:hAnsi="CG Times"/>
                <w:b/>
                <w:i/>
              </w:rPr>
              <w:t>Per Month</w:t>
            </w:r>
          </w:p>
        </w:tc>
      </w:tr>
      <w:tr w:rsidR="0090034F" w:rsidRPr="00E60176" w14:paraId="4DF2667F" w14:textId="77777777">
        <w:trPr>
          <w:cantSplit/>
          <w:jc w:val="center"/>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734D841"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Pr>
                <w:rFonts w:ascii="CG Times" w:hAnsi="CG Times"/>
              </w:rPr>
              <w:t>First 1,000</w:t>
            </w:r>
            <w:r w:rsidRPr="00E60176">
              <w:rPr>
                <w:rFonts w:ascii="CG Times" w:hAnsi="CG Times"/>
              </w:rPr>
              <w:t xml:space="preserve"> gallons or any part thereof</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158FD19" w14:textId="77777777" w:rsidR="0090034F" w:rsidRPr="001632DD"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Pr>
                <w:rFonts w:ascii="CG Times" w:hAnsi="CG Times"/>
              </w:rPr>
              <w:t>$42.00</w:t>
            </w:r>
          </w:p>
        </w:tc>
      </w:tr>
      <w:tr w:rsidR="0090034F" w:rsidRPr="00E60176" w14:paraId="418B4736" w14:textId="77777777">
        <w:trPr>
          <w:cantSplit/>
          <w:jc w:val="center"/>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752FBBD"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Pr>
                <w:rFonts w:ascii="CG Times" w:hAnsi="CG Times"/>
              </w:rPr>
              <w:t>1,001-2,000 gallons</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59072A6" w14:textId="77777777" w:rsidR="0090034F" w:rsidRPr="001632DD"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Pr>
                <w:rFonts w:ascii="CG Times" w:hAnsi="CG Times"/>
              </w:rPr>
              <w:t>$5.15</w:t>
            </w:r>
            <w:r w:rsidRPr="001632DD">
              <w:rPr>
                <w:rFonts w:ascii="CG Times" w:hAnsi="CG Times"/>
              </w:rPr>
              <w:t xml:space="preserve"> per 1000 gallons</w:t>
            </w:r>
          </w:p>
        </w:tc>
      </w:tr>
      <w:tr w:rsidR="0090034F" w:rsidRPr="00E60176" w14:paraId="4E69E11C" w14:textId="77777777">
        <w:trPr>
          <w:cantSplit/>
          <w:jc w:val="center"/>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737B4AB"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Pr>
                <w:rFonts w:ascii="CG Times" w:hAnsi="CG Times"/>
              </w:rPr>
              <w:t>2,001-10,000 gallons</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F1AB3A0" w14:textId="77777777" w:rsidR="0090034F" w:rsidRPr="001632DD"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Pr>
                <w:rFonts w:ascii="CG Times" w:hAnsi="CG Times"/>
              </w:rPr>
              <w:t>$5.80</w:t>
            </w:r>
            <w:r w:rsidRPr="001632DD">
              <w:rPr>
                <w:rFonts w:ascii="CG Times" w:hAnsi="CG Times"/>
              </w:rPr>
              <w:t xml:space="preserve"> per 1000 gallons</w:t>
            </w:r>
          </w:p>
        </w:tc>
      </w:tr>
      <w:tr w:rsidR="0090034F" w:rsidRPr="00E60176" w14:paraId="2D562B0D" w14:textId="77777777">
        <w:trPr>
          <w:cantSplit/>
          <w:jc w:val="center"/>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EEDBCCC"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sidRPr="00E60176">
              <w:rPr>
                <w:rFonts w:ascii="CG Times" w:hAnsi="CG Times"/>
              </w:rPr>
              <w:t>All over 10,001 gallons</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170BED8" w14:textId="77777777" w:rsidR="0090034F" w:rsidRPr="001632DD"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Pr>
                <w:rFonts w:ascii="CG Times" w:hAnsi="CG Times"/>
              </w:rPr>
              <w:t>$6.25</w:t>
            </w:r>
            <w:r w:rsidRPr="001632DD">
              <w:rPr>
                <w:rFonts w:ascii="CG Times" w:hAnsi="CG Times"/>
              </w:rPr>
              <w:t xml:space="preserve"> per 1000 gallons</w:t>
            </w:r>
          </w:p>
        </w:tc>
      </w:tr>
    </w:tbl>
    <w:p w14:paraId="5DBE6F9B" w14:textId="77777777" w:rsidR="0090034F"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p>
    <w:p w14:paraId="6DCC7E00" w14:textId="77777777" w:rsidR="0090034F"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i/>
        </w:rPr>
      </w:pPr>
      <w:r>
        <w:rPr>
          <w:rFonts w:ascii="CG Times" w:hAnsi="CG Times"/>
        </w:rPr>
        <w:tab/>
      </w:r>
      <w:r>
        <w:rPr>
          <w:rFonts w:ascii="CG Times" w:hAnsi="CG Times"/>
        </w:rPr>
        <w:tab/>
      </w:r>
      <w:r w:rsidRPr="00E60176">
        <w:rPr>
          <w:rFonts w:ascii="CG Times" w:hAnsi="CG Times"/>
        </w:rPr>
        <w:t>(2)</w:t>
      </w:r>
      <w:r w:rsidRPr="00E60176">
        <w:rPr>
          <w:rFonts w:ascii="CG Times" w:hAnsi="CG Times"/>
        </w:rPr>
        <w:tab/>
      </w:r>
      <w:r w:rsidRPr="00E60176">
        <w:rPr>
          <w:rFonts w:ascii="CG Times" w:hAnsi="CG Times"/>
          <w:i/>
        </w:rPr>
        <w:t>Commercial water rate schedule</w:t>
      </w:r>
    </w:p>
    <w:p w14:paraId="590AA708" w14:textId="77777777" w:rsidR="0090034F"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i/>
        </w:rPr>
      </w:pPr>
      <w:r>
        <w:rPr>
          <w:rFonts w:ascii="CG Times" w:hAnsi="CG Times"/>
          <w:i/>
        </w:rPr>
        <w:tab/>
      </w:r>
      <w:r>
        <w:rPr>
          <w:rFonts w:ascii="CG Times" w:hAnsi="CG Times"/>
          <w:i/>
        </w:rPr>
        <w:tab/>
      </w:r>
      <w:r>
        <w:rPr>
          <w:rFonts w:ascii="CG Times" w:hAnsi="CG Times"/>
          <w:i/>
        </w:rPr>
        <w:tab/>
      </w:r>
    </w:p>
    <w:p w14:paraId="08B6C071"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Pr>
          <w:rFonts w:ascii="CG Times" w:hAnsi="CG Times"/>
          <w:i/>
        </w:rPr>
        <w:tab/>
      </w:r>
      <w:r>
        <w:rPr>
          <w:rFonts w:ascii="CG Times" w:hAnsi="CG Times"/>
          <w:i/>
        </w:rPr>
        <w:tab/>
      </w:r>
      <w:r>
        <w:rPr>
          <w:rFonts w:ascii="CG Times" w:hAnsi="CG Times"/>
          <w:i/>
        </w:rPr>
        <w:tab/>
      </w:r>
      <w:r>
        <w:rPr>
          <w:rFonts w:ascii="CG Times" w:hAnsi="CG Times"/>
          <w:i/>
        </w:rPr>
        <w:tab/>
      </w:r>
      <w:r w:rsidRPr="00132457">
        <w:rPr>
          <w:rFonts w:ascii="CG Times" w:hAnsi="CG Times"/>
        </w:rPr>
        <w:t>(a)</w:t>
      </w:r>
      <w:r w:rsidRPr="00132457">
        <w:rPr>
          <w:rFonts w:ascii="CG Times" w:hAnsi="CG Times"/>
        </w:rPr>
        <w:tab/>
      </w:r>
      <w:r>
        <w:rPr>
          <w:rFonts w:ascii="CG Times" w:hAnsi="CG Times"/>
          <w:i/>
        </w:rPr>
        <w:t>Commercial water – In-town</w:t>
      </w:r>
    </w:p>
    <w:p w14:paraId="66015D0E"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p>
    <w:tbl>
      <w:tblPr>
        <w:tblW w:w="9964"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4982"/>
        <w:gridCol w:w="4982"/>
      </w:tblGrid>
      <w:tr w:rsidR="0090034F" w:rsidRPr="00E60176" w14:paraId="01AFC170" w14:textId="77777777">
        <w:trPr>
          <w:cantSplit/>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D5BD027"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sidRPr="00E60176">
              <w:rPr>
                <w:rFonts w:ascii="CG Times" w:hAnsi="CG Times"/>
                <w:b/>
                <w:i/>
              </w:rPr>
              <w:t>Quantity</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64D61DA"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sidRPr="00E60176">
              <w:rPr>
                <w:rFonts w:ascii="CG Times" w:hAnsi="CG Times"/>
                <w:b/>
                <w:i/>
              </w:rPr>
              <w:t>Per Month</w:t>
            </w:r>
          </w:p>
        </w:tc>
      </w:tr>
      <w:tr w:rsidR="0090034F" w:rsidRPr="00E60176" w14:paraId="6D3BA328" w14:textId="77777777">
        <w:trPr>
          <w:cantSplit/>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E9CA5FA"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Pr>
                <w:rFonts w:ascii="CG Times" w:hAnsi="CG Times"/>
              </w:rPr>
              <w:t>First 1,000</w:t>
            </w:r>
            <w:r w:rsidRPr="00E60176">
              <w:rPr>
                <w:rFonts w:ascii="CG Times" w:hAnsi="CG Times"/>
              </w:rPr>
              <w:t xml:space="preserve"> gallons or any part thereof</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A983BD1" w14:textId="77777777" w:rsidR="0090034F" w:rsidRPr="001632DD"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Pr>
                <w:rFonts w:ascii="CG Times" w:hAnsi="CG Times"/>
              </w:rPr>
              <w:t>$51.45</w:t>
            </w:r>
          </w:p>
        </w:tc>
      </w:tr>
      <w:tr w:rsidR="0090034F" w:rsidRPr="00E60176" w14:paraId="3A3537E1" w14:textId="77777777">
        <w:trPr>
          <w:cantSplit/>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3EF1464"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Pr>
                <w:rFonts w:ascii="CG Times" w:hAnsi="CG Times"/>
              </w:rPr>
              <w:t>1,001-2,000 gallons</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5EE18AC" w14:textId="77777777" w:rsidR="0090034F" w:rsidRPr="001632DD"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Pr>
                <w:rFonts w:ascii="CG Times" w:hAnsi="CG Times"/>
              </w:rPr>
              <w:t>$3.90</w:t>
            </w:r>
            <w:r w:rsidRPr="001632DD">
              <w:rPr>
                <w:rFonts w:ascii="CG Times" w:hAnsi="CG Times"/>
              </w:rPr>
              <w:t xml:space="preserve"> per 1000 gallons</w:t>
            </w:r>
          </w:p>
        </w:tc>
      </w:tr>
      <w:tr w:rsidR="0090034F" w:rsidRPr="00E60176" w14:paraId="428E256C" w14:textId="77777777">
        <w:trPr>
          <w:cantSplit/>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6AD91D3"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Pr>
                <w:rFonts w:ascii="CG Times" w:hAnsi="CG Times"/>
              </w:rPr>
              <w:t>2,001-10,000 gallons</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BC01262" w14:textId="77777777" w:rsidR="0090034F" w:rsidRPr="001632DD"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Pr>
                <w:rFonts w:ascii="CG Times" w:hAnsi="CG Times"/>
              </w:rPr>
              <w:t>$6.20</w:t>
            </w:r>
            <w:r w:rsidRPr="001632DD">
              <w:rPr>
                <w:rFonts w:ascii="CG Times" w:hAnsi="CG Times"/>
              </w:rPr>
              <w:t xml:space="preserve"> per 1000 gallons</w:t>
            </w:r>
          </w:p>
        </w:tc>
      </w:tr>
      <w:tr w:rsidR="0090034F" w:rsidRPr="00E60176" w14:paraId="7A187F5C" w14:textId="77777777">
        <w:trPr>
          <w:cantSplit/>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23E88C2"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sidRPr="00E60176">
              <w:rPr>
                <w:rFonts w:ascii="CG Times" w:hAnsi="CG Times"/>
              </w:rPr>
              <w:t>All over 10,001 gallons</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411633B" w14:textId="77777777" w:rsidR="0090034F" w:rsidRPr="001632DD"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Pr>
                <w:rFonts w:ascii="CG Times" w:hAnsi="CG Times"/>
              </w:rPr>
              <w:t>$7.20</w:t>
            </w:r>
            <w:r w:rsidRPr="001632DD">
              <w:rPr>
                <w:rFonts w:ascii="CG Times" w:hAnsi="CG Times"/>
              </w:rPr>
              <w:t xml:space="preserve"> per 1000 gallons</w:t>
            </w:r>
          </w:p>
        </w:tc>
      </w:tr>
    </w:tbl>
    <w:p w14:paraId="18DADDB7"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p>
    <w:p w14:paraId="1F788189" w14:textId="77777777" w:rsidR="0090034F"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sidRPr="00E60176">
        <w:rPr>
          <w:rFonts w:ascii="CG Times" w:hAnsi="CG Times"/>
        </w:rPr>
        <w:tab/>
      </w:r>
      <w:r w:rsidRPr="00E60176">
        <w:rPr>
          <w:rFonts w:ascii="CG Times" w:hAnsi="CG Times"/>
        </w:rPr>
        <w:tab/>
      </w:r>
      <w:r>
        <w:rPr>
          <w:rFonts w:ascii="CG Times" w:hAnsi="CG Times"/>
        </w:rPr>
        <w:tab/>
      </w:r>
    </w:p>
    <w:p w14:paraId="6D0E2641" w14:textId="77777777" w:rsidR="0090034F" w:rsidRDefault="0090034F" w:rsidP="0090034F">
      <w:pPr>
        <w:spacing w:after="160" w:line="259" w:lineRule="auto"/>
        <w:rPr>
          <w:rFonts w:ascii="CG Times" w:hAnsi="CG Times"/>
        </w:rPr>
      </w:pPr>
      <w:r>
        <w:rPr>
          <w:rFonts w:ascii="CG Times" w:hAnsi="CG Times"/>
        </w:rPr>
        <w:br w:type="page"/>
      </w:r>
    </w:p>
    <w:p w14:paraId="52DE8260" w14:textId="77777777" w:rsidR="0090034F"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i/>
        </w:rPr>
      </w:pPr>
      <w:r>
        <w:rPr>
          <w:rFonts w:ascii="CG Times" w:hAnsi="CG Times"/>
          <w:i/>
        </w:rPr>
        <w:tab/>
      </w:r>
      <w:r>
        <w:rPr>
          <w:rFonts w:ascii="CG Times" w:hAnsi="CG Times"/>
          <w:i/>
        </w:rPr>
        <w:tab/>
      </w:r>
      <w:r w:rsidRPr="00132457">
        <w:rPr>
          <w:rFonts w:ascii="CG Times" w:hAnsi="CG Times"/>
        </w:rPr>
        <w:t>(b)</w:t>
      </w:r>
      <w:r w:rsidRPr="00132457">
        <w:rPr>
          <w:rFonts w:ascii="CG Times" w:hAnsi="CG Times"/>
        </w:rPr>
        <w:tab/>
      </w:r>
      <w:r w:rsidRPr="00913C0A">
        <w:rPr>
          <w:rFonts w:ascii="CG Times" w:hAnsi="CG Times"/>
          <w:i/>
        </w:rPr>
        <w:t>Commercial water – Out-of-town</w:t>
      </w:r>
    </w:p>
    <w:p w14:paraId="3D3C72F8" w14:textId="77777777" w:rsidR="0090034F" w:rsidRPr="00913C0A"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i/>
        </w:rPr>
      </w:pPr>
    </w:p>
    <w:tbl>
      <w:tblPr>
        <w:tblW w:w="9964"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4982"/>
        <w:gridCol w:w="4982"/>
      </w:tblGrid>
      <w:tr w:rsidR="0090034F" w:rsidRPr="00E60176" w14:paraId="0D07DB0A" w14:textId="77777777">
        <w:trPr>
          <w:cantSplit/>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313629E"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sidRPr="00E60176">
              <w:rPr>
                <w:rFonts w:ascii="CG Times" w:hAnsi="CG Times"/>
                <w:b/>
                <w:i/>
              </w:rPr>
              <w:t>Quantity</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9BB2F07"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sidRPr="00E60176">
              <w:rPr>
                <w:rFonts w:ascii="CG Times" w:hAnsi="CG Times"/>
                <w:b/>
                <w:i/>
              </w:rPr>
              <w:t>Per Month</w:t>
            </w:r>
          </w:p>
        </w:tc>
      </w:tr>
      <w:tr w:rsidR="0090034F" w:rsidRPr="00E60176" w14:paraId="3E34C865" w14:textId="77777777">
        <w:trPr>
          <w:cantSplit/>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16ACAA8"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Pr>
                <w:rFonts w:ascii="CG Times" w:hAnsi="CG Times"/>
              </w:rPr>
              <w:t>First 1,000</w:t>
            </w:r>
            <w:r w:rsidRPr="00E60176">
              <w:rPr>
                <w:rFonts w:ascii="CG Times" w:hAnsi="CG Times"/>
              </w:rPr>
              <w:t xml:space="preserve"> gallons or any part thereof</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8ED2F19" w14:textId="77777777" w:rsidR="0090034F" w:rsidRPr="001632DD"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Pr>
                <w:rFonts w:ascii="CG Times" w:hAnsi="CG Times"/>
              </w:rPr>
              <w:t>$77.45</w:t>
            </w:r>
          </w:p>
        </w:tc>
      </w:tr>
      <w:tr w:rsidR="0090034F" w:rsidRPr="00E60176" w14:paraId="20F22151" w14:textId="77777777">
        <w:trPr>
          <w:cantSplit/>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9F8A8E1"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Pr>
                <w:rFonts w:ascii="CG Times" w:hAnsi="CG Times"/>
              </w:rPr>
              <w:t>1,001-2,000 gallons</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3737F94" w14:textId="77777777" w:rsidR="0090034F" w:rsidRPr="001632DD"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Pr>
                <w:rFonts w:ascii="CG Times" w:hAnsi="CG Times"/>
              </w:rPr>
              <w:t>$6.15</w:t>
            </w:r>
            <w:r w:rsidRPr="001632DD">
              <w:rPr>
                <w:rFonts w:ascii="CG Times" w:hAnsi="CG Times"/>
              </w:rPr>
              <w:t xml:space="preserve"> per 1000 gallons</w:t>
            </w:r>
          </w:p>
        </w:tc>
      </w:tr>
      <w:tr w:rsidR="0090034F" w:rsidRPr="00E60176" w14:paraId="74FB4F7B" w14:textId="77777777">
        <w:trPr>
          <w:cantSplit/>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3F4DE05"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Pr>
                <w:rFonts w:ascii="CG Times" w:hAnsi="CG Times"/>
              </w:rPr>
              <w:t>2,001-10,000 gallons</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3F62521" w14:textId="77777777" w:rsidR="0090034F" w:rsidRPr="001632DD"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Pr>
                <w:rFonts w:ascii="CG Times" w:hAnsi="CG Times"/>
              </w:rPr>
              <w:t>$6.55</w:t>
            </w:r>
            <w:r w:rsidRPr="001632DD">
              <w:rPr>
                <w:rFonts w:ascii="CG Times" w:hAnsi="CG Times"/>
              </w:rPr>
              <w:t xml:space="preserve"> per 1000 gallons</w:t>
            </w:r>
          </w:p>
        </w:tc>
      </w:tr>
      <w:tr w:rsidR="0090034F" w:rsidRPr="00E60176" w14:paraId="2E93EE1A" w14:textId="77777777">
        <w:trPr>
          <w:cantSplit/>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825227C"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sidRPr="00E60176">
              <w:rPr>
                <w:rFonts w:ascii="CG Times" w:hAnsi="CG Times"/>
              </w:rPr>
              <w:t>All over 10,001 gallons</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3A8D22D" w14:textId="77777777" w:rsidR="0090034F" w:rsidRPr="001632DD"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Pr>
                <w:rFonts w:ascii="CG Times" w:hAnsi="CG Times"/>
              </w:rPr>
              <w:t>$7.60</w:t>
            </w:r>
            <w:r w:rsidRPr="001632DD">
              <w:rPr>
                <w:rFonts w:ascii="CG Times" w:hAnsi="CG Times"/>
              </w:rPr>
              <w:t xml:space="preserve"> per 1000 gallons</w:t>
            </w:r>
          </w:p>
        </w:tc>
      </w:tr>
    </w:tbl>
    <w:p w14:paraId="7C2228B1" w14:textId="77777777" w:rsidR="0090034F"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p>
    <w:p w14:paraId="458018EB"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Pr>
          <w:rFonts w:ascii="CG Times" w:hAnsi="CG Times"/>
        </w:rPr>
        <w:tab/>
      </w:r>
      <w:r w:rsidRPr="00E60176">
        <w:rPr>
          <w:rFonts w:ascii="CG Times" w:hAnsi="CG Times"/>
        </w:rPr>
        <w:t>(3)</w:t>
      </w:r>
      <w:r w:rsidRPr="00E60176">
        <w:rPr>
          <w:rFonts w:ascii="CG Times" w:hAnsi="CG Times"/>
        </w:rPr>
        <w:tab/>
      </w:r>
      <w:r w:rsidRPr="00E60176">
        <w:rPr>
          <w:rFonts w:ascii="CG Times" w:hAnsi="CG Times"/>
          <w:i/>
        </w:rPr>
        <w:t>Connections.</w:t>
      </w:r>
    </w:p>
    <w:p w14:paraId="5E48CAB5"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p>
    <w:tbl>
      <w:tblPr>
        <w:tblW w:w="9964"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4982"/>
        <w:gridCol w:w="4982"/>
      </w:tblGrid>
      <w:tr w:rsidR="0090034F" w:rsidRPr="00E60176" w14:paraId="6451AC15" w14:textId="77777777">
        <w:trPr>
          <w:cantSplit/>
        </w:trPr>
        <w:tc>
          <w:tcPr>
            <w:tcW w:w="9964"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9956BB4"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sidRPr="00E60176">
              <w:rPr>
                <w:rFonts w:ascii="CG Times" w:hAnsi="CG Times"/>
                <w:b/>
                <w:i/>
              </w:rPr>
              <w:t xml:space="preserve">Connection </w:t>
            </w:r>
            <w:proofErr w:type="gramStart"/>
            <w:r w:rsidRPr="00E60176">
              <w:rPr>
                <w:rFonts w:ascii="CG Times" w:hAnsi="CG Times"/>
                <w:b/>
                <w:i/>
              </w:rPr>
              <w:t>fee  -</w:t>
            </w:r>
            <w:proofErr w:type="gramEnd"/>
            <w:r w:rsidRPr="00E60176">
              <w:rPr>
                <w:rFonts w:ascii="CG Times" w:hAnsi="CG Times"/>
                <w:b/>
                <w:i/>
              </w:rPr>
              <w:t xml:space="preserve"> Residential</w:t>
            </w:r>
            <w:r>
              <w:rPr>
                <w:rFonts w:ascii="CG Times" w:hAnsi="CG Times"/>
                <w:b/>
                <w:i/>
              </w:rPr>
              <w:t xml:space="preserve"> (Developed)*</w:t>
            </w:r>
          </w:p>
        </w:tc>
      </w:tr>
      <w:tr w:rsidR="0090034F" w:rsidRPr="00E60176" w14:paraId="3B331E20" w14:textId="77777777">
        <w:trPr>
          <w:cantSplit/>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C439DB6"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sidRPr="00E60176">
              <w:rPr>
                <w:rFonts w:ascii="CG Times" w:hAnsi="CG Times"/>
              </w:rPr>
              <w:t xml:space="preserve">For each </w:t>
            </w:r>
            <w:proofErr w:type="gramStart"/>
            <w:r w:rsidRPr="00E60176">
              <w:rPr>
                <w:rFonts w:ascii="CG Times" w:hAnsi="CG Times"/>
              </w:rPr>
              <w:t>3/4 inch</w:t>
            </w:r>
            <w:proofErr w:type="gramEnd"/>
            <w:r w:rsidRPr="00E60176">
              <w:rPr>
                <w:rFonts w:ascii="CG Times" w:hAnsi="CG Times"/>
              </w:rPr>
              <w:t xml:space="preserve"> meter connection</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906212A"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Pr>
                <w:rFonts w:ascii="CG Times" w:hAnsi="CG Times"/>
              </w:rPr>
              <w:t>$800</w:t>
            </w:r>
          </w:p>
        </w:tc>
      </w:tr>
      <w:tr w:rsidR="0090034F" w:rsidRPr="00E60176" w14:paraId="089ED358" w14:textId="77777777">
        <w:trPr>
          <w:cantSplit/>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317919C"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sidRPr="00E60176">
              <w:rPr>
                <w:rFonts w:ascii="CG Times" w:hAnsi="CG Times"/>
              </w:rPr>
              <w:t xml:space="preserve">For each </w:t>
            </w:r>
            <w:proofErr w:type="gramStart"/>
            <w:r w:rsidRPr="00E60176">
              <w:rPr>
                <w:rFonts w:ascii="CG Times" w:hAnsi="CG Times"/>
              </w:rPr>
              <w:t>1 inch</w:t>
            </w:r>
            <w:proofErr w:type="gramEnd"/>
            <w:r w:rsidRPr="00E60176">
              <w:rPr>
                <w:rFonts w:ascii="CG Times" w:hAnsi="CG Times"/>
              </w:rPr>
              <w:t xml:space="preserve"> meter connection</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A39DB4D"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Pr>
                <w:rFonts w:ascii="CG Times" w:hAnsi="CG Times"/>
              </w:rPr>
              <w:t>$8</w:t>
            </w:r>
            <w:r w:rsidRPr="00E60176">
              <w:rPr>
                <w:rFonts w:ascii="CG Times" w:hAnsi="CG Times"/>
              </w:rPr>
              <w:t>00</w:t>
            </w:r>
          </w:p>
        </w:tc>
      </w:tr>
      <w:tr w:rsidR="0090034F" w:rsidRPr="00E60176" w14:paraId="2736E481" w14:textId="77777777">
        <w:trPr>
          <w:cantSplit/>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01E9D8D"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sidRPr="00E60176">
              <w:rPr>
                <w:rFonts w:ascii="CG Times" w:hAnsi="CG Times"/>
              </w:rPr>
              <w:t xml:space="preserve">For each </w:t>
            </w:r>
            <w:proofErr w:type="gramStart"/>
            <w:r w:rsidRPr="00E60176">
              <w:rPr>
                <w:rFonts w:ascii="CG Times" w:hAnsi="CG Times"/>
              </w:rPr>
              <w:t>2 inch</w:t>
            </w:r>
            <w:proofErr w:type="gramEnd"/>
            <w:r w:rsidRPr="00E60176">
              <w:rPr>
                <w:rFonts w:ascii="CG Times" w:hAnsi="CG Times"/>
              </w:rPr>
              <w:t xml:space="preserve"> meter connection</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18F081C"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Pr>
                <w:rFonts w:ascii="CG Times" w:hAnsi="CG Times"/>
              </w:rPr>
              <w:t>$1,100</w:t>
            </w:r>
          </w:p>
        </w:tc>
      </w:tr>
      <w:tr w:rsidR="0090034F" w:rsidRPr="00E60176" w14:paraId="246DBADD" w14:textId="77777777">
        <w:trPr>
          <w:cantSplit/>
        </w:trPr>
        <w:tc>
          <w:tcPr>
            <w:tcW w:w="9964"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FE8E387"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sidRPr="00E60176">
              <w:rPr>
                <w:rFonts w:ascii="CG Times" w:hAnsi="CG Times"/>
                <w:b/>
                <w:i/>
              </w:rPr>
              <w:t xml:space="preserve">Connection fee </w:t>
            </w:r>
            <w:r>
              <w:rPr>
                <w:rFonts w:ascii="CG Times" w:hAnsi="CG Times"/>
                <w:b/>
                <w:i/>
              </w:rPr>
              <w:t>–</w:t>
            </w:r>
            <w:r w:rsidRPr="00E60176">
              <w:rPr>
                <w:rFonts w:ascii="CG Times" w:hAnsi="CG Times"/>
                <w:b/>
                <w:i/>
              </w:rPr>
              <w:t xml:space="preserve"> Residential</w:t>
            </w:r>
            <w:r>
              <w:rPr>
                <w:rFonts w:ascii="CG Times" w:hAnsi="CG Times"/>
                <w:b/>
                <w:i/>
              </w:rPr>
              <w:t xml:space="preserve"> (Undeveloped)*</w:t>
            </w:r>
          </w:p>
        </w:tc>
      </w:tr>
      <w:tr w:rsidR="0090034F" w:rsidRPr="00E60176" w14:paraId="7554C9ED" w14:textId="77777777">
        <w:trPr>
          <w:cantSplit/>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0A67DD7"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sidRPr="00E60176">
              <w:rPr>
                <w:rFonts w:ascii="CG Times" w:hAnsi="CG Times"/>
              </w:rPr>
              <w:t xml:space="preserve">For each </w:t>
            </w:r>
            <w:proofErr w:type="gramStart"/>
            <w:r w:rsidRPr="00E60176">
              <w:rPr>
                <w:rFonts w:ascii="CG Times" w:hAnsi="CG Times"/>
              </w:rPr>
              <w:t>3/4 inch</w:t>
            </w:r>
            <w:proofErr w:type="gramEnd"/>
            <w:r w:rsidRPr="00E60176">
              <w:rPr>
                <w:rFonts w:ascii="CG Times" w:hAnsi="CG Times"/>
              </w:rPr>
              <w:t xml:space="preserve"> meter connection</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E365482"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Pr>
                <w:rFonts w:ascii="CG Times" w:hAnsi="CG Times"/>
              </w:rPr>
              <w:t>$1,400 + Street Bore Costs*</w:t>
            </w:r>
          </w:p>
        </w:tc>
      </w:tr>
      <w:tr w:rsidR="0090034F" w:rsidRPr="00E60176" w14:paraId="053677FA" w14:textId="77777777">
        <w:trPr>
          <w:cantSplit/>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0D38CF9"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sidRPr="00E60176">
              <w:rPr>
                <w:rFonts w:ascii="CG Times" w:hAnsi="CG Times"/>
              </w:rPr>
              <w:t xml:space="preserve">For each </w:t>
            </w:r>
            <w:proofErr w:type="gramStart"/>
            <w:r w:rsidRPr="00E60176">
              <w:rPr>
                <w:rFonts w:ascii="CG Times" w:hAnsi="CG Times"/>
              </w:rPr>
              <w:t>1 inch</w:t>
            </w:r>
            <w:proofErr w:type="gramEnd"/>
            <w:r w:rsidRPr="00E60176">
              <w:rPr>
                <w:rFonts w:ascii="CG Times" w:hAnsi="CG Times"/>
              </w:rPr>
              <w:t xml:space="preserve"> meter connection</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ED3FA4E"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Pr>
                <w:rFonts w:ascii="CG Times" w:hAnsi="CG Times"/>
              </w:rPr>
              <w:t>$1,4</w:t>
            </w:r>
            <w:r w:rsidRPr="00E60176">
              <w:rPr>
                <w:rFonts w:ascii="CG Times" w:hAnsi="CG Times"/>
              </w:rPr>
              <w:t>00</w:t>
            </w:r>
            <w:r>
              <w:rPr>
                <w:rFonts w:ascii="CG Times" w:hAnsi="CG Times"/>
              </w:rPr>
              <w:t>+ Street Bore Costs</w:t>
            </w:r>
          </w:p>
        </w:tc>
      </w:tr>
      <w:tr w:rsidR="0090034F" w:rsidRPr="00E60176" w14:paraId="44EF6BB5" w14:textId="77777777">
        <w:trPr>
          <w:cantSplit/>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5A56C0B"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sidRPr="00E60176">
              <w:rPr>
                <w:rFonts w:ascii="CG Times" w:hAnsi="CG Times"/>
              </w:rPr>
              <w:t xml:space="preserve">For each </w:t>
            </w:r>
            <w:proofErr w:type="gramStart"/>
            <w:r w:rsidRPr="00E60176">
              <w:rPr>
                <w:rFonts w:ascii="CG Times" w:hAnsi="CG Times"/>
              </w:rPr>
              <w:t>2 inch</w:t>
            </w:r>
            <w:proofErr w:type="gramEnd"/>
            <w:r w:rsidRPr="00E60176">
              <w:rPr>
                <w:rFonts w:ascii="CG Times" w:hAnsi="CG Times"/>
              </w:rPr>
              <w:t xml:space="preserve"> meter connection</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62E9AA5"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Pr>
                <w:rFonts w:ascii="CG Times" w:hAnsi="CG Times"/>
              </w:rPr>
              <w:t xml:space="preserve"> $1,700 + Street Bore Costs</w:t>
            </w:r>
          </w:p>
        </w:tc>
      </w:tr>
      <w:tr w:rsidR="0090034F" w:rsidRPr="00E60176" w14:paraId="1C294CF5" w14:textId="77777777">
        <w:trPr>
          <w:cantSplit/>
        </w:trPr>
        <w:tc>
          <w:tcPr>
            <w:tcW w:w="9964"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003C856"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sidRPr="00E60176">
              <w:rPr>
                <w:rFonts w:ascii="CG Times" w:hAnsi="CG Times"/>
                <w:b/>
                <w:i/>
              </w:rPr>
              <w:t xml:space="preserve">Connection fee </w:t>
            </w:r>
            <w:r>
              <w:rPr>
                <w:rFonts w:ascii="CG Times" w:hAnsi="CG Times"/>
                <w:b/>
                <w:i/>
              </w:rPr>
              <w:t>–</w:t>
            </w:r>
            <w:r w:rsidRPr="00E60176">
              <w:rPr>
                <w:rFonts w:ascii="CG Times" w:hAnsi="CG Times"/>
                <w:b/>
                <w:i/>
              </w:rPr>
              <w:t xml:space="preserve"> Commercial</w:t>
            </w:r>
            <w:r>
              <w:rPr>
                <w:rFonts w:ascii="CG Times" w:hAnsi="CG Times"/>
                <w:b/>
                <w:i/>
              </w:rPr>
              <w:t xml:space="preserve"> (Developed)</w:t>
            </w:r>
          </w:p>
        </w:tc>
      </w:tr>
      <w:tr w:rsidR="0090034F" w:rsidRPr="00E60176" w14:paraId="6046BBCB" w14:textId="77777777">
        <w:trPr>
          <w:cantSplit/>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77A11F1"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sidRPr="00E60176">
              <w:rPr>
                <w:rFonts w:ascii="CG Times" w:hAnsi="CG Times"/>
              </w:rPr>
              <w:t xml:space="preserve">For each </w:t>
            </w:r>
            <w:proofErr w:type="gramStart"/>
            <w:r>
              <w:rPr>
                <w:rFonts w:ascii="CG Times" w:hAnsi="CG Times"/>
              </w:rPr>
              <w:t>3/4 inch</w:t>
            </w:r>
            <w:proofErr w:type="gramEnd"/>
            <w:r>
              <w:rPr>
                <w:rFonts w:ascii="CG Times" w:hAnsi="CG Times"/>
              </w:rPr>
              <w:t xml:space="preserve"> </w:t>
            </w:r>
            <w:r w:rsidRPr="00E60176">
              <w:rPr>
                <w:rFonts w:ascii="CG Times" w:hAnsi="CG Times"/>
              </w:rPr>
              <w:t>meter connection</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10F3A92"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Pr>
                <w:rFonts w:ascii="CG Times" w:hAnsi="CG Times"/>
              </w:rPr>
              <w:t xml:space="preserve"> $1,200</w:t>
            </w:r>
          </w:p>
        </w:tc>
      </w:tr>
      <w:tr w:rsidR="0090034F" w:rsidRPr="00E60176" w14:paraId="011A95C5" w14:textId="77777777">
        <w:trPr>
          <w:cantSplit/>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49F42E6"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sidRPr="00E60176">
              <w:rPr>
                <w:rFonts w:ascii="CG Times" w:hAnsi="CG Times"/>
              </w:rPr>
              <w:t xml:space="preserve">For each </w:t>
            </w:r>
            <w:proofErr w:type="gramStart"/>
            <w:r w:rsidRPr="00E60176">
              <w:rPr>
                <w:rFonts w:ascii="CG Times" w:hAnsi="CG Times"/>
              </w:rPr>
              <w:t>1 inch</w:t>
            </w:r>
            <w:proofErr w:type="gramEnd"/>
            <w:r w:rsidRPr="00E60176">
              <w:rPr>
                <w:rFonts w:ascii="CG Times" w:hAnsi="CG Times"/>
              </w:rPr>
              <w:t xml:space="preserve"> meter connection</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CD63777" w14:textId="77777777" w:rsidR="0090034F"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Pr>
                <w:rFonts w:ascii="CG Times" w:hAnsi="CG Times"/>
              </w:rPr>
              <w:t>$1,200</w:t>
            </w:r>
          </w:p>
        </w:tc>
      </w:tr>
      <w:tr w:rsidR="0090034F" w:rsidRPr="00E60176" w14:paraId="379DC28B" w14:textId="77777777">
        <w:trPr>
          <w:cantSplit/>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3F04941"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sidRPr="00E60176">
              <w:rPr>
                <w:rFonts w:ascii="CG Times" w:hAnsi="CG Times"/>
              </w:rPr>
              <w:t xml:space="preserve">For each </w:t>
            </w:r>
            <w:proofErr w:type="gramStart"/>
            <w:r w:rsidRPr="00E60176">
              <w:rPr>
                <w:rFonts w:ascii="CG Times" w:hAnsi="CG Times"/>
              </w:rPr>
              <w:t>2 inch</w:t>
            </w:r>
            <w:proofErr w:type="gramEnd"/>
            <w:r w:rsidRPr="00E60176">
              <w:rPr>
                <w:rFonts w:ascii="CG Times" w:hAnsi="CG Times"/>
              </w:rPr>
              <w:t xml:space="preserve"> meter connection</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43746A3" w14:textId="77777777" w:rsidR="0090034F"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Pr>
                <w:rFonts w:ascii="CG Times" w:hAnsi="CG Times"/>
              </w:rPr>
              <w:t>$1,500</w:t>
            </w:r>
          </w:p>
        </w:tc>
      </w:tr>
      <w:tr w:rsidR="0090034F" w:rsidRPr="00E60176" w14:paraId="54477F2F" w14:textId="77777777">
        <w:trPr>
          <w:cantSplit/>
        </w:trPr>
        <w:tc>
          <w:tcPr>
            <w:tcW w:w="9964"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A3D147B"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sidRPr="00E60176">
              <w:rPr>
                <w:rFonts w:ascii="CG Times" w:hAnsi="CG Times"/>
                <w:b/>
                <w:i/>
              </w:rPr>
              <w:t xml:space="preserve">Connection fee </w:t>
            </w:r>
            <w:r>
              <w:rPr>
                <w:rFonts w:ascii="CG Times" w:hAnsi="CG Times"/>
                <w:b/>
                <w:i/>
              </w:rPr>
              <w:t>–</w:t>
            </w:r>
            <w:r w:rsidRPr="00E60176">
              <w:rPr>
                <w:rFonts w:ascii="CG Times" w:hAnsi="CG Times"/>
                <w:b/>
                <w:i/>
              </w:rPr>
              <w:t xml:space="preserve"> Commercial</w:t>
            </w:r>
            <w:r>
              <w:rPr>
                <w:rFonts w:ascii="CG Times" w:hAnsi="CG Times"/>
                <w:b/>
                <w:i/>
              </w:rPr>
              <w:t xml:space="preserve"> (Undeveloped)</w:t>
            </w:r>
          </w:p>
        </w:tc>
      </w:tr>
      <w:tr w:rsidR="0090034F" w:rsidRPr="00E60176" w14:paraId="30BDE620" w14:textId="77777777">
        <w:trPr>
          <w:cantSplit/>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5E7195F"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sidRPr="00E60176">
              <w:rPr>
                <w:rFonts w:ascii="CG Times" w:hAnsi="CG Times"/>
              </w:rPr>
              <w:t xml:space="preserve">For each </w:t>
            </w:r>
            <w:proofErr w:type="gramStart"/>
            <w:r>
              <w:rPr>
                <w:rFonts w:ascii="CG Times" w:hAnsi="CG Times"/>
              </w:rPr>
              <w:t>3/4 inch</w:t>
            </w:r>
            <w:proofErr w:type="gramEnd"/>
            <w:r>
              <w:rPr>
                <w:rFonts w:ascii="CG Times" w:hAnsi="CG Times"/>
              </w:rPr>
              <w:t xml:space="preserve"> </w:t>
            </w:r>
            <w:r w:rsidRPr="00E60176">
              <w:rPr>
                <w:rFonts w:ascii="CG Times" w:hAnsi="CG Times"/>
              </w:rPr>
              <w:t>meter connection</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DC52F8D"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Pr>
                <w:rFonts w:ascii="CG Times" w:hAnsi="CG Times"/>
              </w:rPr>
              <w:t>$</w:t>
            </w:r>
            <w:proofErr w:type="gramStart"/>
            <w:r>
              <w:rPr>
                <w:rFonts w:ascii="CG Times" w:hAnsi="CG Times"/>
              </w:rPr>
              <w:t>1,9</w:t>
            </w:r>
            <w:r w:rsidRPr="00E60176">
              <w:rPr>
                <w:rFonts w:ascii="CG Times" w:hAnsi="CG Times"/>
              </w:rPr>
              <w:t>0</w:t>
            </w:r>
            <w:r>
              <w:rPr>
                <w:rFonts w:ascii="CG Times" w:hAnsi="CG Times"/>
              </w:rPr>
              <w:t>0  +</w:t>
            </w:r>
            <w:proofErr w:type="gramEnd"/>
            <w:r>
              <w:rPr>
                <w:rFonts w:ascii="CG Times" w:hAnsi="CG Times"/>
              </w:rPr>
              <w:t xml:space="preserve"> Street Bore Costs</w:t>
            </w:r>
          </w:p>
        </w:tc>
      </w:tr>
      <w:tr w:rsidR="0090034F" w:rsidRPr="00E60176" w14:paraId="3E2D05D7" w14:textId="77777777">
        <w:trPr>
          <w:cantSplit/>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032326B"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sidRPr="00E60176">
              <w:rPr>
                <w:rFonts w:ascii="CG Times" w:hAnsi="CG Times"/>
              </w:rPr>
              <w:t xml:space="preserve">For each </w:t>
            </w:r>
            <w:proofErr w:type="gramStart"/>
            <w:r w:rsidRPr="00E60176">
              <w:rPr>
                <w:rFonts w:ascii="CG Times" w:hAnsi="CG Times"/>
              </w:rPr>
              <w:t>1 inch</w:t>
            </w:r>
            <w:proofErr w:type="gramEnd"/>
            <w:r w:rsidRPr="00E60176">
              <w:rPr>
                <w:rFonts w:ascii="CG Times" w:hAnsi="CG Times"/>
              </w:rPr>
              <w:t xml:space="preserve"> meter connection</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0C4EFB7" w14:textId="77777777" w:rsidR="0090034F" w:rsidRPr="00E60176" w:rsidDel="00DF006E"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Pr>
                <w:rFonts w:ascii="CG Times" w:hAnsi="CG Times"/>
              </w:rPr>
              <w:t>$1,900+ Street Bore Costs</w:t>
            </w:r>
          </w:p>
        </w:tc>
      </w:tr>
      <w:tr w:rsidR="0090034F" w:rsidRPr="00E60176" w14:paraId="5ABAC07D" w14:textId="77777777">
        <w:trPr>
          <w:cantSplit/>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045E078"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sidRPr="00E60176">
              <w:rPr>
                <w:rFonts w:ascii="CG Times" w:hAnsi="CG Times"/>
              </w:rPr>
              <w:t xml:space="preserve">For each </w:t>
            </w:r>
            <w:proofErr w:type="gramStart"/>
            <w:r w:rsidRPr="00E60176">
              <w:rPr>
                <w:rFonts w:ascii="CG Times" w:hAnsi="CG Times"/>
              </w:rPr>
              <w:t>2 inch</w:t>
            </w:r>
            <w:proofErr w:type="gramEnd"/>
            <w:r w:rsidRPr="00E60176">
              <w:rPr>
                <w:rFonts w:ascii="CG Times" w:hAnsi="CG Times"/>
              </w:rPr>
              <w:t xml:space="preserve"> meter connection</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3C153DA" w14:textId="77777777" w:rsidR="0090034F" w:rsidRPr="00E60176" w:rsidDel="00DF006E"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Pr>
                <w:rFonts w:ascii="CG Times" w:hAnsi="CG Times"/>
              </w:rPr>
              <w:t>$2,200+ Street Bore Costs</w:t>
            </w:r>
          </w:p>
        </w:tc>
      </w:tr>
      <w:tr w:rsidR="0090034F" w:rsidRPr="00E60176" w14:paraId="01A30F4C" w14:textId="77777777">
        <w:trPr>
          <w:cantSplit/>
        </w:trPr>
        <w:tc>
          <w:tcPr>
            <w:tcW w:w="9964"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97763A3" w14:textId="77777777" w:rsidR="0090034F"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i/>
              </w:rPr>
            </w:pPr>
            <w:r w:rsidRPr="00E324E2">
              <w:rPr>
                <w:rFonts w:ascii="CG Times" w:hAnsi="CG Times"/>
                <w:i/>
              </w:rPr>
              <w:t>* Additional costs incurred by Town for street crossing (</w:t>
            </w:r>
            <w:proofErr w:type="gramStart"/>
            <w:r w:rsidRPr="00E324E2">
              <w:rPr>
                <w:rFonts w:ascii="CG Times" w:hAnsi="CG Times"/>
                <w:i/>
              </w:rPr>
              <w:t>i.e.</w:t>
            </w:r>
            <w:proofErr w:type="gramEnd"/>
            <w:r w:rsidRPr="00E324E2">
              <w:rPr>
                <w:rFonts w:ascii="CG Times" w:hAnsi="CG Times"/>
                <w:i/>
              </w:rPr>
              <w:t xml:space="preserve"> street bore costs) above connection fee shall be responsibility of customer</w:t>
            </w:r>
          </w:p>
          <w:p w14:paraId="04363118" w14:textId="77777777" w:rsidR="0090034F"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i/>
              </w:rPr>
            </w:pPr>
          </w:p>
          <w:p w14:paraId="2E062722" w14:textId="77777777" w:rsidR="0090034F"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i/>
              </w:rPr>
            </w:pPr>
            <w:r>
              <w:rPr>
                <w:rFonts w:ascii="CG Times" w:hAnsi="CG Times"/>
                <w:i/>
              </w:rPr>
              <w:t>*Developed – water main tap, service line and meter box are in place</w:t>
            </w:r>
          </w:p>
          <w:p w14:paraId="3D180CC8" w14:textId="77777777" w:rsidR="0090034F"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i/>
              </w:rPr>
            </w:pPr>
            <w:r>
              <w:rPr>
                <w:rFonts w:ascii="CG Times" w:hAnsi="CG Times"/>
                <w:i/>
              </w:rPr>
              <w:t xml:space="preserve"> </w:t>
            </w:r>
          </w:p>
          <w:p w14:paraId="5EAF2ECB" w14:textId="77777777" w:rsidR="0090034F" w:rsidRPr="00E60176" w:rsidDel="00DF006E"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Pr>
                <w:rFonts w:ascii="CG Times" w:hAnsi="CG Times"/>
                <w:i/>
              </w:rPr>
              <w:t>*Undeveloped – water main tap, service line and meter box are not in place or require relocation</w:t>
            </w:r>
          </w:p>
        </w:tc>
      </w:tr>
    </w:tbl>
    <w:p w14:paraId="678E7926"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p>
    <w:p w14:paraId="5FCA9CE4" w14:textId="77777777" w:rsidR="0090034F"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Pr>
          <w:rFonts w:ascii="CG Times" w:hAnsi="CG Times"/>
        </w:rPr>
        <w:tab/>
      </w:r>
    </w:p>
    <w:p w14:paraId="7AF1C651" w14:textId="77777777" w:rsidR="0090034F" w:rsidRDefault="0090034F" w:rsidP="0090034F">
      <w:pPr>
        <w:spacing w:after="160" w:line="259" w:lineRule="auto"/>
        <w:rPr>
          <w:rFonts w:ascii="CG Times" w:hAnsi="CG Times"/>
        </w:rPr>
      </w:pPr>
      <w:r>
        <w:rPr>
          <w:rFonts w:ascii="CG Times" w:hAnsi="CG Times"/>
        </w:rPr>
        <w:br w:type="page"/>
      </w:r>
    </w:p>
    <w:p w14:paraId="28521C6B" w14:textId="77777777" w:rsidR="0090034F"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Pr>
          <w:rFonts w:ascii="CG Times" w:hAnsi="CG Times"/>
        </w:rPr>
        <w:tab/>
      </w:r>
      <w:r>
        <w:rPr>
          <w:rFonts w:ascii="CG Times" w:hAnsi="CG Times"/>
        </w:rPr>
        <w:tab/>
      </w:r>
      <w:r w:rsidRPr="00E60176">
        <w:rPr>
          <w:rFonts w:ascii="CG Times" w:hAnsi="CG Times"/>
        </w:rPr>
        <w:t>(</w:t>
      </w:r>
      <w:r>
        <w:rPr>
          <w:rFonts w:ascii="CG Times" w:hAnsi="CG Times"/>
        </w:rPr>
        <w:t>4)</w:t>
      </w:r>
      <w:r>
        <w:rPr>
          <w:rFonts w:ascii="CG Times" w:hAnsi="CG Times"/>
        </w:rPr>
        <w:tab/>
      </w:r>
      <w:r w:rsidRPr="00E60176">
        <w:rPr>
          <w:rFonts w:ascii="CG Times" w:hAnsi="CG Times"/>
          <w:i/>
        </w:rPr>
        <w:t xml:space="preserve">Late fee. </w:t>
      </w:r>
      <w:r w:rsidRPr="00E60176">
        <w:rPr>
          <w:rFonts w:ascii="CG Times" w:hAnsi="CG Times"/>
        </w:rPr>
        <w:t xml:space="preserve"> Delinquent payment charge after tenth of month:</w:t>
      </w:r>
      <w:r w:rsidRPr="00E60176">
        <w:rPr>
          <w:rFonts w:ascii="CG Times" w:hAnsi="CG Times"/>
        </w:rPr>
        <w:tab/>
        <w:t>$20</w:t>
      </w:r>
    </w:p>
    <w:p w14:paraId="71190C9C" w14:textId="77777777" w:rsidR="0090034F"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Pr>
          <w:rFonts w:ascii="CG Times" w:hAnsi="CG Times"/>
        </w:rPr>
        <w:tab/>
      </w:r>
      <w:r>
        <w:rPr>
          <w:rFonts w:ascii="CG Times" w:hAnsi="CG Times"/>
        </w:rPr>
        <w:tab/>
      </w:r>
    </w:p>
    <w:p w14:paraId="6905B168"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Pr>
          <w:rFonts w:ascii="CG Times" w:hAnsi="CG Times"/>
        </w:rPr>
        <w:tab/>
      </w:r>
      <w:r>
        <w:rPr>
          <w:rFonts w:ascii="CG Times" w:hAnsi="CG Times"/>
        </w:rPr>
        <w:tab/>
        <w:t xml:space="preserve">(5)  </w:t>
      </w:r>
      <w:r>
        <w:rPr>
          <w:rFonts w:ascii="CG Times" w:hAnsi="CG Times"/>
          <w:i/>
        </w:rPr>
        <w:t>Service</w:t>
      </w:r>
      <w:r w:rsidRPr="00E60176">
        <w:rPr>
          <w:rFonts w:ascii="CG Times" w:hAnsi="CG Times"/>
          <w:i/>
        </w:rPr>
        <w:t xml:space="preserve"> fees.</w:t>
      </w:r>
    </w:p>
    <w:p w14:paraId="1A73E2FC"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p>
    <w:tbl>
      <w:tblPr>
        <w:tblW w:w="9964"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5040"/>
        <w:gridCol w:w="4924"/>
      </w:tblGrid>
      <w:tr w:rsidR="0090034F" w:rsidRPr="00E60176" w14:paraId="49798A99" w14:textId="77777777">
        <w:trPr>
          <w:cantSplit/>
        </w:trPr>
        <w:tc>
          <w:tcPr>
            <w:tcW w:w="5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AD7AF37"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Pr>
                <w:rFonts w:ascii="CG Times" w:hAnsi="CG Times"/>
              </w:rPr>
              <w:t>Service</w:t>
            </w:r>
            <w:r w:rsidRPr="00E60176">
              <w:rPr>
                <w:rFonts w:ascii="CG Times" w:hAnsi="CG Times"/>
              </w:rPr>
              <w:t xml:space="preserve"> fee during business hours</w:t>
            </w:r>
          </w:p>
        </w:tc>
        <w:tc>
          <w:tcPr>
            <w:tcW w:w="492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F69D0BB"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sidRPr="00E60176">
              <w:rPr>
                <w:rFonts w:ascii="CG Times" w:hAnsi="CG Times"/>
              </w:rPr>
              <w:t>$40</w:t>
            </w:r>
          </w:p>
        </w:tc>
      </w:tr>
      <w:tr w:rsidR="0090034F" w:rsidRPr="00E60176" w14:paraId="180FACF3" w14:textId="77777777">
        <w:trPr>
          <w:cantSplit/>
        </w:trPr>
        <w:tc>
          <w:tcPr>
            <w:tcW w:w="5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6C6E260"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Pr>
                <w:rFonts w:ascii="CG Times" w:hAnsi="CG Times"/>
              </w:rPr>
              <w:t>Service</w:t>
            </w:r>
            <w:r w:rsidRPr="00E60176">
              <w:rPr>
                <w:rFonts w:ascii="CG Times" w:hAnsi="CG Times"/>
              </w:rPr>
              <w:t xml:space="preserve"> fee after business hours</w:t>
            </w:r>
          </w:p>
        </w:tc>
        <w:tc>
          <w:tcPr>
            <w:tcW w:w="492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6E77211"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Pr>
                <w:rFonts w:ascii="CG Times" w:hAnsi="CG Times"/>
              </w:rPr>
              <w:t>$6</w:t>
            </w:r>
            <w:r w:rsidRPr="00E60176">
              <w:rPr>
                <w:rFonts w:ascii="CG Times" w:hAnsi="CG Times"/>
              </w:rPr>
              <w:t xml:space="preserve">0 </w:t>
            </w:r>
          </w:p>
        </w:tc>
      </w:tr>
    </w:tbl>
    <w:p w14:paraId="2C6AB7A7"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both"/>
        <w:rPr>
          <w:rFonts w:ascii="CG Times" w:hAnsi="CG Times"/>
        </w:rPr>
      </w:pPr>
    </w:p>
    <w:p w14:paraId="15143F30"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ind w:left="1296" w:hanging="1296"/>
        <w:jc w:val="both"/>
        <w:rPr>
          <w:rFonts w:ascii="CG Times" w:hAnsi="CG Times"/>
        </w:rPr>
      </w:pPr>
      <w:r>
        <w:rPr>
          <w:rFonts w:ascii="CG Times" w:hAnsi="CG Times"/>
        </w:rPr>
        <w:tab/>
      </w:r>
      <w:r>
        <w:rPr>
          <w:rFonts w:ascii="CG Times" w:hAnsi="CG Times"/>
        </w:rPr>
        <w:tab/>
        <w:t>(6</w:t>
      </w:r>
      <w:r w:rsidRPr="00E60176">
        <w:rPr>
          <w:rFonts w:ascii="CG Times" w:hAnsi="CG Times"/>
        </w:rPr>
        <w:t>)</w:t>
      </w:r>
      <w:r w:rsidRPr="00E60176">
        <w:rPr>
          <w:rFonts w:ascii="CG Times" w:hAnsi="CG Times"/>
        </w:rPr>
        <w:tab/>
        <w:t>Meter deposit:</w:t>
      </w:r>
      <w:r w:rsidRPr="00E60176">
        <w:rPr>
          <w:rFonts w:ascii="CG Times" w:hAnsi="CG Times"/>
        </w:rPr>
        <w:tab/>
        <w:t>$</w:t>
      </w:r>
      <w:r>
        <w:rPr>
          <w:rFonts w:ascii="CG Times" w:hAnsi="CG Times"/>
        </w:rPr>
        <w:t>200</w:t>
      </w:r>
      <w:r w:rsidRPr="00E60176">
        <w:rPr>
          <w:rFonts w:ascii="CG Times" w:hAnsi="CG Times"/>
        </w:rPr>
        <w:t>.</w:t>
      </w:r>
    </w:p>
    <w:p w14:paraId="44C8CCC9" w14:textId="77777777" w:rsidR="0090034F"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both"/>
        <w:rPr>
          <w:rFonts w:ascii="CG Times" w:hAnsi="CG Times"/>
        </w:rPr>
      </w:pPr>
    </w:p>
    <w:p w14:paraId="66650545" w14:textId="77777777" w:rsidR="0090034F"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both"/>
        <w:rPr>
          <w:rFonts w:ascii="CG Times" w:hAnsi="CG Times"/>
        </w:rPr>
      </w:pPr>
      <w:r w:rsidRPr="00E60176">
        <w:rPr>
          <w:rFonts w:ascii="CG Times" w:hAnsi="CG Times"/>
        </w:rPr>
        <w:t>(2000 Code, § 4.100</w:t>
      </w:r>
      <w:proofErr w:type="gramStart"/>
      <w:r w:rsidRPr="00E60176">
        <w:rPr>
          <w:rFonts w:ascii="CG Times" w:hAnsi="CG Times"/>
        </w:rPr>
        <w:t>)  (</w:t>
      </w:r>
      <w:proofErr w:type="gramEnd"/>
      <w:r w:rsidRPr="00E60176">
        <w:rPr>
          <w:rFonts w:ascii="CG Times" w:hAnsi="CG Times"/>
        </w:rPr>
        <w:t>Ord. 240, passed 8-5-1999; Am. Ord. passed 9-9-2002; Am. Ord. 03-34, passed 6-9-2003; Am. Ord. 04-10, passed 3-8-2004; Am. Ord. 05-32 passed 10-10-2005; Am. Ord 06-06, passed 3-27-2006; A</w:t>
      </w:r>
      <w:r>
        <w:rPr>
          <w:rFonts w:ascii="CG Times" w:hAnsi="CG Times"/>
        </w:rPr>
        <w:t>m. Ord. 06-24, passed 10-9-2006;</w:t>
      </w:r>
      <w:r w:rsidRPr="002173FA">
        <w:rPr>
          <w:rFonts w:ascii="CG Times" w:hAnsi="CG Times"/>
        </w:rPr>
        <w:t xml:space="preserve"> </w:t>
      </w:r>
      <w:r>
        <w:rPr>
          <w:rFonts w:ascii="CG Times" w:hAnsi="CG Times"/>
        </w:rPr>
        <w:t>Am. Ord 09-08 passed 09-28-2009; Am. Ord 10-12 passed 09-09-10)</w:t>
      </w:r>
    </w:p>
    <w:p w14:paraId="4C88287E" w14:textId="77777777" w:rsidR="0090034F"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both"/>
        <w:rPr>
          <w:rFonts w:ascii="CG Times" w:hAnsi="CG Times"/>
          <w:i/>
        </w:rPr>
      </w:pPr>
      <w:r w:rsidRPr="00E60176">
        <w:rPr>
          <w:rFonts w:ascii="CG Times" w:hAnsi="CG Times"/>
          <w:b/>
          <w:i/>
        </w:rPr>
        <w:t>Cross-reference:</w:t>
      </w:r>
    </w:p>
    <w:p w14:paraId="1E86505A" w14:textId="77777777" w:rsidR="0090034F" w:rsidRPr="003D2203"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both"/>
        <w:rPr>
          <w:rFonts w:ascii="CG Times" w:hAnsi="CG Times"/>
          <w:i/>
        </w:rPr>
      </w:pPr>
      <w:r w:rsidRPr="00E60176">
        <w:rPr>
          <w:rFonts w:ascii="CG Times" w:hAnsi="CG Times"/>
          <w:i/>
        </w:rPr>
        <w:t xml:space="preserve">Water rates, see § </w:t>
      </w:r>
      <w:proofErr w:type="gramStart"/>
      <w:r w:rsidRPr="00E60176">
        <w:rPr>
          <w:rFonts w:ascii="CG Times" w:hAnsi="CG Times"/>
          <w:i/>
        </w:rPr>
        <w:t>51.02</w:t>
      </w:r>
      <w:proofErr w:type="gramEnd"/>
    </w:p>
    <w:p w14:paraId="21C559B9"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p>
    <w:p w14:paraId="2B0FDD8F"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Pr>
          <w:rFonts w:ascii="CG Times" w:hAnsi="CG Times"/>
        </w:rPr>
        <w:tab/>
      </w:r>
      <w:r>
        <w:rPr>
          <w:rFonts w:ascii="CG Times" w:hAnsi="CG Times"/>
        </w:rPr>
        <w:tab/>
      </w:r>
      <w:r w:rsidRPr="00E60176">
        <w:rPr>
          <w:rFonts w:ascii="CG Times" w:hAnsi="CG Times"/>
        </w:rPr>
        <w:t>(</w:t>
      </w:r>
      <w:r>
        <w:rPr>
          <w:rFonts w:ascii="CG Times" w:hAnsi="CG Times"/>
        </w:rPr>
        <w:t>7</w:t>
      </w:r>
      <w:r w:rsidRPr="00E60176">
        <w:rPr>
          <w:rFonts w:ascii="CG Times" w:hAnsi="CG Times"/>
        </w:rPr>
        <w:t>)</w:t>
      </w:r>
      <w:r w:rsidRPr="00E60176">
        <w:rPr>
          <w:rFonts w:ascii="CG Times" w:hAnsi="CG Times"/>
        </w:rPr>
        <w:tab/>
      </w:r>
      <w:r w:rsidRPr="00E60176">
        <w:rPr>
          <w:rFonts w:ascii="CG Times" w:hAnsi="CG Times"/>
          <w:i/>
        </w:rPr>
        <w:t>Bulk water rate.</w:t>
      </w:r>
    </w:p>
    <w:p w14:paraId="1AB37824"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p>
    <w:tbl>
      <w:tblPr>
        <w:tblW w:w="9964"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5040"/>
        <w:gridCol w:w="4924"/>
      </w:tblGrid>
      <w:tr w:rsidR="0090034F" w:rsidRPr="00E60176" w14:paraId="3637CCD6" w14:textId="77777777">
        <w:trPr>
          <w:cantSplit/>
        </w:trPr>
        <w:tc>
          <w:tcPr>
            <w:tcW w:w="5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214B19A"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sidRPr="00E60176">
              <w:rPr>
                <w:rFonts w:ascii="CG Times" w:hAnsi="CG Times"/>
              </w:rPr>
              <w:t>Bulk water rate schedule</w:t>
            </w:r>
          </w:p>
        </w:tc>
        <w:tc>
          <w:tcPr>
            <w:tcW w:w="492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EEE4773" w14:textId="77777777" w:rsidR="0090034F" w:rsidRPr="00E60176" w:rsidRDefault="0090034F">
            <w:pPr>
              <w:tabs>
                <w:tab w:val="center" w:pos="2120"/>
              </w:tabs>
              <w:spacing w:line="240" w:lineRule="exact"/>
              <w:rPr>
                <w:rFonts w:ascii="CG Times" w:hAnsi="CG Times"/>
              </w:rPr>
            </w:pPr>
            <w:r w:rsidRPr="00E60176">
              <w:rPr>
                <w:rFonts w:ascii="CG Times" w:hAnsi="CG Times"/>
              </w:rPr>
              <w:tab/>
              <w:t>Minimum</w:t>
            </w:r>
          </w:p>
        </w:tc>
      </w:tr>
      <w:tr w:rsidR="0090034F" w:rsidRPr="00E60176" w14:paraId="30475928" w14:textId="77777777">
        <w:trPr>
          <w:cantSplit/>
        </w:trPr>
        <w:tc>
          <w:tcPr>
            <w:tcW w:w="5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5BA0137"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sidRPr="00E60176">
              <w:rPr>
                <w:rFonts w:ascii="CG Times" w:hAnsi="CG Times"/>
              </w:rPr>
              <w:t>First 2,000 gallons</w:t>
            </w:r>
          </w:p>
        </w:tc>
        <w:tc>
          <w:tcPr>
            <w:tcW w:w="492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BCD5BCC" w14:textId="77777777" w:rsidR="0090034F" w:rsidRPr="00E60176" w:rsidRDefault="0090034F">
            <w:pPr>
              <w:tabs>
                <w:tab w:val="center" w:pos="2120"/>
              </w:tabs>
              <w:spacing w:line="240" w:lineRule="exact"/>
              <w:rPr>
                <w:rFonts w:ascii="CG Times" w:hAnsi="CG Times"/>
              </w:rPr>
            </w:pPr>
            <w:r>
              <w:rPr>
                <w:rFonts w:ascii="CG Times" w:hAnsi="CG Times"/>
              </w:rPr>
              <w:tab/>
              <w:t>$75</w:t>
            </w:r>
          </w:p>
        </w:tc>
      </w:tr>
      <w:tr w:rsidR="0090034F" w:rsidRPr="00E60176" w14:paraId="0A782EE7" w14:textId="77777777">
        <w:trPr>
          <w:cantSplit/>
        </w:trPr>
        <w:tc>
          <w:tcPr>
            <w:tcW w:w="50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C342847"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Pr>
                <w:rFonts w:ascii="CG Times" w:hAnsi="CG Times"/>
              </w:rPr>
              <w:t>All over 2,000 gallons</w:t>
            </w:r>
          </w:p>
        </w:tc>
        <w:tc>
          <w:tcPr>
            <w:tcW w:w="492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7F9EFFB" w14:textId="77777777" w:rsidR="0090034F" w:rsidRPr="00E60176" w:rsidRDefault="0090034F">
            <w:pPr>
              <w:tabs>
                <w:tab w:val="center" w:pos="2120"/>
              </w:tabs>
              <w:spacing w:line="240" w:lineRule="exact"/>
              <w:jc w:val="center"/>
              <w:rPr>
                <w:rFonts w:ascii="CG Times" w:hAnsi="CG Times"/>
              </w:rPr>
            </w:pPr>
            <w:r>
              <w:rPr>
                <w:rFonts w:ascii="CG Times" w:hAnsi="CG Times"/>
              </w:rPr>
              <w:t>$20.00 per 1000 gallons</w:t>
            </w:r>
          </w:p>
        </w:tc>
      </w:tr>
    </w:tbl>
    <w:p w14:paraId="3FAC08AB"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p>
    <w:p w14:paraId="45D55D2A"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sidRPr="00E60176">
        <w:rPr>
          <w:rFonts w:ascii="CG Times" w:hAnsi="CG Times"/>
        </w:rPr>
        <w:t>(Ord. 02-44, passed 11-11-2002; Am. Ord. 06-24, passed 10-9-2006))</w:t>
      </w:r>
    </w:p>
    <w:p w14:paraId="2563F451"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p>
    <w:p w14:paraId="06A09C06"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ind w:left="1296" w:hanging="1296"/>
        <w:rPr>
          <w:rFonts w:ascii="CG Times" w:hAnsi="CG Times"/>
        </w:rPr>
      </w:pPr>
      <w:r>
        <w:rPr>
          <w:rFonts w:ascii="CG Times" w:hAnsi="CG Times"/>
        </w:rPr>
        <w:tab/>
      </w:r>
      <w:r>
        <w:rPr>
          <w:rFonts w:ascii="CG Times" w:hAnsi="CG Times"/>
        </w:rPr>
        <w:tab/>
        <w:t>(8</w:t>
      </w:r>
      <w:r w:rsidRPr="00E60176">
        <w:rPr>
          <w:rFonts w:ascii="CG Times" w:hAnsi="CG Times"/>
        </w:rPr>
        <w:t>)</w:t>
      </w:r>
      <w:r w:rsidRPr="00E60176">
        <w:rPr>
          <w:rFonts w:ascii="CG Times" w:hAnsi="CG Times"/>
        </w:rPr>
        <w:tab/>
      </w:r>
      <w:r w:rsidRPr="00E60176">
        <w:rPr>
          <w:rFonts w:ascii="CG Times" w:hAnsi="CG Times"/>
          <w:i/>
        </w:rPr>
        <w:t>Fire hydrant.</w:t>
      </w:r>
    </w:p>
    <w:p w14:paraId="5A8E486D"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p>
    <w:tbl>
      <w:tblPr>
        <w:tblW w:w="9964"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4982"/>
        <w:gridCol w:w="4982"/>
      </w:tblGrid>
      <w:tr w:rsidR="0090034F" w:rsidRPr="00E60176" w14:paraId="04DF6F63" w14:textId="77777777">
        <w:trPr>
          <w:cantSplit/>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F7D6AEC"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sidRPr="00E60176">
              <w:rPr>
                <w:rFonts w:ascii="CG Times" w:hAnsi="CG Times"/>
              </w:rPr>
              <w:t>Fire hydrant meter deposit</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97B93BC" w14:textId="77777777" w:rsidR="0090034F" w:rsidRPr="00E60176" w:rsidRDefault="0090034F">
            <w:pPr>
              <w:tabs>
                <w:tab w:val="center" w:pos="2390"/>
              </w:tabs>
              <w:spacing w:line="240" w:lineRule="exact"/>
              <w:rPr>
                <w:rFonts w:ascii="CG Times" w:hAnsi="CG Times"/>
              </w:rPr>
            </w:pPr>
            <w:r>
              <w:rPr>
                <w:rFonts w:ascii="CG Times" w:hAnsi="CG Times"/>
              </w:rPr>
              <w:tab/>
              <w:t>$2</w:t>
            </w:r>
            <w:r w:rsidRPr="00E60176">
              <w:rPr>
                <w:rFonts w:ascii="CG Times" w:hAnsi="CG Times"/>
              </w:rPr>
              <w:t>,</w:t>
            </w:r>
            <w:r>
              <w:rPr>
                <w:rFonts w:ascii="CG Times" w:hAnsi="CG Times"/>
              </w:rPr>
              <w:t>0</w:t>
            </w:r>
            <w:r w:rsidRPr="00E60176">
              <w:rPr>
                <w:rFonts w:ascii="CG Times" w:hAnsi="CG Times"/>
              </w:rPr>
              <w:t>00</w:t>
            </w:r>
          </w:p>
        </w:tc>
      </w:tr>
      <w:tr w:rsidR="0090034F" w:rsidRPr="00E60176" w14:paraId="76981B5D" w14:textId="77777777">
        <w:trPr>
          <w:cantSplit/>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AC0E583"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Pr>
                <w:rFonts w:ascii="CG Times" w:hAnsi="CG Times"/>
              </w:rPr>
              <w:t>Late Fee</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5317D13" w14:textId="77777777" w:rsidR="0090034F" w:rsidRPr="00E60176" w:rsidRDefault="0090034F">
            <w:pPr>
              <w:tabs>
                <w:tab w:val="center" w:pos="2390"/>
              </w:tabs>
              <w:spacing w:line="240" w:lineRule="exact"/>
              <w:jc w:val="center"/>
              <w:rPr>
                <w:rFonts w:ascii="CG Times" w:hAnsi="CG Times"/>
              </w:rPr>
            </w:pPr>
            <w:r>
              <w:rPr>
                <w:rFonts w:ascii="CG Times" w:hAnsi="CG Times"/>
              </w:rPr>
              <w:t>$40</w:t>
            </w:r>
          </w:p>
        </w:tc>
      </w:tr>
    </w:tbl>
    <w:p w14:paraId="445EBA58"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p>
    <w:p w14:paraId="011F89AE"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sidRPr="00E60176">
        <w:rPr>
          <w:rFonts w:ascii="CG Times" w:hAnsi="CG Times"/>
        </w:rPr>
        <w:t>(Am. Ord. 06-24, passed 10-9-2006)</w:t>
      </w:r>
    </w:p>
    <w:p w14:paraId="31F1852B"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p>
    <w:p w14:paraId="198E9BDD"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both"/>
        <w:rPr>
          <w:rFonts w:ascii="CG Times" w:hAnsi="CG Times"/>
        </w:rPr>
      </w:pPr>
      <w:r>
        <w:rPr>
          <w:rFonts w:ascii="CG Times" w:hAnsi="CG Times"/>
        </w:rPr>
        <w:tab/>
      </w:r>
      <w:r w:rsidRPr="00E60176">
        <w:rPr>
          <w:rFonts w:ascii="CG Times" w:hAnsi="CG Times"/>
        </w:rPr>
        <w:t>(B)</w:t>
      </w:r>
      <w:r w:rsidRPr="00E60176">
        <w:rPr>
          <w:rFonts w:ascii="CG Times" w:hAnsi="CG Times"/>
        </w:rPr>
        <w:tab/>
      </w:r>
      <w:r w:rsidRPr="00E60176">
        <w:rPr>
          <w:rFonts w:ascii="CG Times" w:hAnsi="CG Times"/>
          <w:i/>
        </w:rPr>
        <w:t>Establishing wastewater rates.</w:t>
      </w:r>
      <w:r w:rsidRPr="00E60176">
        <w:rPr>
          <w:rFonts w:ascii="CG Times" w:hAnsi="CG Times"/>
        </w:rPr>
        <w:t xml:space="preserve">  The monthly wastewater rates to be charged and collected by the Town of </w:t>
      </w:r>
      <w:smartTag w:uri="urn:schemas-microsoft-com:office:smarttags" w:element="City">
        <w:r w:rsidRPr="00E60176">
          <w:rPr>
            <w:rFonts w:ascii="CG Times" w:hAnsi="CG Times"/>
          </w:rPr>
          <w:t>Ponder</w:t>
        </w:r>
      </w:smartTag>
      <w:r w:rsidRPr="00E60176">
        <w:rPr>
          <w:rFonts w:ascii="CG Times" w:hAnsi="CG Times"/>
        </w:rPr>
        <w:t xml:space="preserve">, </w:t>
      </w:r>
      <w:smartTag w:uri="urn:schemas-microsoft-com:office:smarttags" w:element="place">
        <w:smartTag w:uri="urn:schemas-microsoft-com:office:smarttags" w:element="State">
          <w:r w:rsidRPr="00E60176">
            <w:rPr>
              <w:rFonts w:ascii="CG Times" w:hAnsi="CG Times"/>
            </w:rPr>
            <w:t>Texas</w:t>
          </w:r>
        </w:smartTag>
      </w:smartTag>
      <w:r w:rsidRPr="00E60176">
        <w:rPr>
          <w:rFonts w:ascii="CG Times" w:hAnsi="CG Times"/>
        </w:rPr>
        <w:t xml:space="preserve"> from all customers obtaining services from the sanitary system of the town shall be and are hereby fixed as follows:</w:t>
      </w:r>
    </w:p>
    <w:p w14:paraId="0EFE3914"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p>
    <w:p w14:paraId="49E0708C"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Pr>
          <w:rFonts w:ascii="CG Times" w:hAnsi="CG Times"/>
        </w:rPr>
        <w:tab/>
      </w:r>
      <w:r>
        <w:rPr>
          <w:rFonts w:ascii="CG Times" w:hAnsi="CG Times"/>
        </w:rPr>
        <w:tab/>
      </w:r>
      <w:r w:rsidRPr="00E60176">
        <w:rPr>
          <w:rFonts w:ascii="CG Times" w:hAnsi="CG Times"/>
        </w:rPr>
        <w:t>(1)</w:t>
      </w:r>
      <w:r w:rsidRPr="00E60176">
        <w:rPr>
          <w:rFonts w:ascii="CG Times" w:hAnsi="CG Times"/>
        </w:rPr>
        <w:tab/>
      </w:r>
      <w:r w:rsidRPr="00E60176">
        <w:rPr>
          <w:rFonts w:ascii="CG Times" w:hAnsi="CG Times"/>
          <w:i/>
        </w:rPr>
        <w:t>Residential wastewater rate schedule.</w:t>
      </w:r>
    </w:p>
    <w:p w14:paraId="424A7680"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p>
    <w:tbl>
      <w:tblPr>
        <w:tblW w:w="9964"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4982"/>
        <w:gridCol w:w="4982"/>
      </w:tblGrid>
      <w:tr w:rsidR="0090034F" w:rsidRPr="00E60176" w14:paraId="34B617BA" w14:textId="77777777">
        <w:trPr>
          <w:cantSplit/>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DB0E12B"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sidRPr="00E60176">
              <w:rPr>
                <w:rFonts w:ascii="CG Times" w:hAnsi="CG Times"/>
                <w:b/>
                <w:i/>
              </w:rPr>
              <w:t>Quantity</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5BB1233"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sidRPr="00E60176">
              <w:rPr>
                <w:rFonts w:ascii="CG Times" w:hAnsi="CG Times"/>
                <w:b/>
                <w:i/>
              </w:rPr>
              <w:t>Per Month</w:t>
            </w:r>
          </w:p>
        </w:tc>
      </w:tr>
      <w:tr w:rsidR="0090034F" w:rsidRPr="00E60176" w14:paraId="05DB0F02" w14:textId="77777777">
        <w:trPr>
          <w:cantSplit/>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8B9154F"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Pr>
                <w:rFonts w:ascii="CG Times" w:hAnsi="CG Times"/>
              </w:rPr>
              <w:t>First 1,000</w:t>
            </w:r>
            <w:r w:rsidRPr="00E60176">
              <w:rPr>
                <w:rFonts w:ascii="CG Times" w:hAnsi="CG Times"/>
              </w:rPr>
              <w:t xml:space="preserve"> gallons or any part thereof</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F735043" w14:textId="77777777" w:rsidR="0090034F" w:rsidRPr="001632DD"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Pr>
                <w:rFonts w:ascii="CG Times" w:hAnsi="CG Times"/>
              </w:rPr>
              <w:t>$30.45</w:t>
            </w:r>
          </w:p>
        </w:tc>
      </w:tr>
      <w:tr w:rsidR="0090034F" w:rsidRPr="00E60176" w14:paraId="772082FA" w14:textId="77777777">
        <w:trPr>
          <w:cantSplit/>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FDB6C29"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Pr>
                <w:rFonts w:ascii="CG Times" w:hAnsi="CG Times"/>
              </w:rPr>
              <w:t>1,001-2,000 gallons</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FD12FB8" w14:textId="77777777" w:rsidR="0090034F" w:rsidRPr="001632DD"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Pr>
                <w:rFonts w:ascii="CG Times" w:hAnsi="CG Times"/>
              </w:rPr>
              <w:t>$4.85</w:t>
            </w:r>
            <w:r w:rsidRPr="001632DD">
              <w:rPr>
                <w:rFonts w:ascii="CG Times" w:hAnsi="CG Times"/>
              </w:rPr>
              <w:t xml:space="preserve"> per 1000 gallons</w:t>
            </w:r>
          </w:p>
        </w:tc>
      </w:tr>
      <w:tr w:rsidR="0090034F" w:rsidRPr="00E60176" w14:paraId="0FF0FAAF" w14:textId="77777777">
        <w:trPr>
          <w:cantSplit/>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54DA88F"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Pr>
                <w:rFonts w:ascii="CG Times" w:hAnsi="CG Times"/>
              </w:rPr>
              <w:t>2,001-10,000 gallons</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F48339D" w14:textId="77777777" w:rsidR="0090034F" w:rsidRPr="001632DD"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Pr>
                <w:rFonts w:ascii="CG Times" w:hAnsi="CG Times"/>
              </w:rPr>
              <w:t>$5.20</w:t>
            </w:r>
            <w:r w:rsidRPr="001632DD">
              <w:rPr>
                <w:rFonts w:ascii="CG Times" w:hAnsi="CG Times"/>
              </w:rPr>
              <w:t xml:space="preserve"> per 1000 gallons</w:t>
            </w:r>
          </w:p>
        </w:tc>
      </w:tr>
      <w:tr w:rsidR="0090034F" w:rsidRPr="00E60176" w14:paraId="110839A7" w14:textId="77777777">
        <w:trPr>
          <w:cantSplit/>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ACDCDBD"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sidRPr="00E60176">
              <w:rPr>
                <w:rFonts w:ascii="CG Times" w:hAnsi="CG Times"/>
              </w:rPr>
              <w:t>All over 10,001 gallons</w:t>
            </w:r>
            <w:r>
              <w:rPr>
                <w:rFonts w:ascii="CG Times" w:hAnsi="CG Times"/>
              </w:rPr>
              <w:t xml:space="preserve"> (cap at 15,000 gallons)</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45A8E0C" w14:textId="77777777" w:rsidR="0090034F" w:rsidRPr="001632DD"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Pr>
                <w:rFonts w:ascii="CG Times" w:hAnsi="CG Times"/>
              </w:rPr>
              <w:t>$6.00</w:t>
            </w:r>
            <w:r w:rsidRPr="001632DD">
              <w:rPr>
                <w:rFonts w:ascii="CG Times" w:hAnsi="CG Times"/>
              </w:rPr>
              <w:t xml:space="preserve"> per 1000 gallons</w:t>
            </w:r>
          </w:p>
        </w:tc>
      </w:tr>
    </w:tbl>
    <w:p w14:paraId="0398869A"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p>
    <w:p w14:paraId="0D7067A3" w14:textId="77777777" w:rsidR="0090034F"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Pr>
          <w:rFonts w:ascii="CG Times" w:hAnsi="CG Times"/>
        </w:rPr>
        <w:tab/>
      </w:r>
    </w:p>
    <w:p w14:paraId="2C4499B4" w14:textId="77777777" w:rsidR="0090034F" w:rsidRDefault="0090034F" w:rsidP="0090034F">
      <w:pPr>
        <w:spacing w:after="160" w:line="259" w:lineRule="auto"/>
        <w:rPr>
          <w:rFonts w:ascii="CG Times" w:hAnsi="CG Times"/>
        </w:rPr>
      </w:pPr>
      <w:r>
        <w:rPr>
          <w:rFonts w:ascii="CG Times" w:hAnsi="CG Times"/>
        </w:rPr>
        <w:br w:type="page"/>
      </w:r>
    </w:p>
    <w:p w14:paraId="5EC95ECA"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sidRPr="00E60176">
        <w:rPr>
          <w:rFonts w:ascii="CG Times" w:hAnsi="CG Times"/>
        </w:rPr>
        <w:t>(2)</w:t>
      </w:r>
      <w:r w:rsidRPr="00E60176">
        <w:rPr>
          <w:rFonts w:ascii="CG Times" w:hAnsi="CG Times"/>
        </w:rPr>
        <w:tab/>
      </w:r>
      <w:r w:rsidRPr="00E60176">
        <w:rPr>
          <w:rFonts w:ascii="CG Times" w:hAnsi="CG Times"/>
          <w:i/>
        </w:rPr>
        <w:t>Commercial wastewater rate schedule.</w:t>
      </w:r>
    </w:p>
    <w:p w14:paraId="6E464166"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p>
    <w:tbl>
      <w:tblPr>
        <w:tblW w:w="9964"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4982"/>
        <w:gridCol w:w="4982"/>
      </w:tblGrid>
      <w:tr w:rsidR="0090034F" w:rsidRPr="00E60176" w14:paraId="756B033D" w14:textId="77777777">
        <w:trPr>
          <w:cantSplit/>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847D3FA"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sidRPr="00E60176">
              <w:rPr>
                <w:rFonts w:ascii="CG Times" w:hAnsi="CG Times"/>
                <w:b/>
                <w:i/>
              </w:rPr>
              <w:t>Quantity</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69BE348"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sidRPr="00E60176">
              <w:rPr>
                <w:rFonts w:ascii="CG Times" w:hAnsi="CG Times"/>
                <w:b/>
                <w:i/>
              </w:rPr>
              <w:t>Per Month</w:t>
            </w:r>
          </w:p>
        </w:tc>
      </w:tr>
      <w:tr w:rsidR="0090034F" w:rsidRPr="00E60176" w14:paraId="6D0C8A2C" w14:textId="77777777">
        <w:trPr>
          <w:cantSplit/>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568434F"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Pr>
                <w:rFonts w:ascii="CG Times" w:hAnsi="CG Times"/>
              </w:rPr>
              <w:t>First 1,000</w:t>
            </w:r>
            <w:r w:rsidRPr="00E60176">
              <w:rPr>
                <w:rFonts w:ascii="CG Times" w:hAnsi="CG Times"/>
              </w:rPr>
              <w:t xml:space="preserve"> gallons or any part thereof</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BEAE2D3" w14:textId="77777777" w:rsidR="0090034F" w:rsidRPr="001632DD"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Pr>
                <w:rFonts w:ascii="CG Times" w:hAnsi="CG Times"/>
              </w:rPr>
              <w:t>$40.70</w:t>
            </w:r>
          </w:p>
        </w:tc>
      </w:tr>
      <w:tr w:rsidR="0090034F" w:rsidRPr="00E60176" w14:paraId="01A4A16E" w14:textId="77777777">
        <w:trPr>
          <w:cantSplit/>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51DABCE"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Pr>
                <w:rFonts w:ascii="CG Times" w:hAnsi="CG Times"/>
              </w:rPr>
              <w:t>1,001-2,000 gallons</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E54AE04" w14:textId="77777777" w:rsidR="0090034F" w:rsidRPr="001632DD"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Pr>
                <w:rFonts w:ascii="CG Times" w:hAnsi="CG Times"/>
              </w:rPr>
              <w:t>$5.40</w:t>
            </w:r>
            <w:r w:rsidRPr="001632DD">
              <w:rPr>
                <w:rFonts w:ascii="CG Times" w:hAnsi="CG Times"/>
              </w:rPr>
              <w:t xml:space="preserve"> per 1000 gallons</w:t>
            </w:r>
          </w:p>
        </w:tc>
      </w:tr>
      <w:tr w:rsidR="0090034F" w:rsidRPr="00E60176" w14:paraId="352B4847" w14:textId="77777777">
        <w:trPr>
          <w:cantSplit/>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3D1A180"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Pr>
                <w:rFonts w:ascii="CG Times" w:hAnsi="CG Times"/>
              </w:rPr>
              <w:t>2,001-10,000 gallons</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C2D693E" w14:textId="77777777" w:rsidR="0090034F" w:rsidRPr="001632DD"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Pr>
                <w:rFonts w:ascii="CG Times" w:hAnsi="CG Times"/>
              </w:rPr>
              <w:t>$6.95</w:t>
            </w:r>
            <w:r w:rsidRPr="001632DD">
              <w:rPr>
                <w:rFonts w:ascii="CG Times" w:hAnsi="CG Times"/>
              </w:rPr>
              <w:t xml:space="preserve"> per 1000 gallons</w:t>
            </w:r>
          </w:p>
        </w:tc>
      </w:tr>
      <w:tr w:rsidR="0090034F" w:rsidRPr="00E60176" w14:paraId="4C4DFC6C" w14:textId="77777777">
        <w:trPr>
          <w:cantSplit/>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880985E"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sidRPr="00E60176">
              <w:rPr>
                <w:rFonts w:ascii="CG Times" w:hAnsi="CG Times"/>
              </w:rPr>
              <w:t>All over 10,001 gallons</w:t>
            </w:r>
            <w:r>
              <w:rPr>
                <w:rFonts w:ascii="CG Times" w:hAnsi="CG Times"/>
              </w:rPr>
              <w:t xml:space="preserve"> (no cap)</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862406A" w14:textId="77777777" w:rsidR="0090034F" w:rsidRPr="001632DD"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Pr>
                <w:rFonts w:ascii="CG Times" w:hAnsi="CG Times"/>
              </w:rPr>
              <w:t>$7.15</w:t>
            </w:r>
            <w:r w:rsidRPr="001632DD">
              <w:rPr>
                <w:rFonts w:ascii="CG Times" w:hAnsi="CG Times"/>
              </w:rPr>
              <w:t xml:space="preserve"> per 1000 gallons</w:t>
            </w:r>
          </w:p>
        </w:tc>
      </w:tr>
    </w:tbl>
    <w:p w14:paraId="66D993DF"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p>
    <w:p w14:paraId="440ACDA5" w14:textId="77777777" w:rsidR="0090034F"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sidRPr="00E60176">
        <w:rPr>
          <w:rFonts w:ascii="CG Times" w:hAnsi="CG Times"/>
        </w:rPr>
        <w:tab/>
      </w:r>
      <w:r w:rsidRPr="00E60176">
        <w:rPr>
          <w:rFonts w:ascii="CG Times" w:hAnsi="CG Times"/>
        </w:rPr>
        <w:tab/>
      </w:r>
    </w:p>
    <w:p w14:paraId="6D80018A"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Pr>
          <w:rFonts w:ascii="CG Times" w:hAnsi="CG Times"/>
        </w:rPr>
        <w:tab/>
      </w:r>
      <w:r w:rsidRPr="00E60176">
        <w:rPr>
          <w:rFonts w:ascii="CG Times" w:hAnsi="CG Times"/>
        </w:rPr>
        <w:t>(3)</w:t>
      </w:r>
      <w:r w:rsidRPr="00E60176">
        <w:rPr>
          <w:rFonts w:ascii="CG Times" w:hAnsi="CG Times"/>
        </w:rPr>
        <w:tab/>
      </w:r>
      <w:r w:rsidRPr="00E60176">
        <w:rPr>
          <w:rFonts w:ascii="CG Times" w:hAnsi="CG Times"/>
          <w:i/>
        </w:rPr>
        <w:t>Connections.</w:t>
      </w:r>
    </w:p>
    <w:p w14:paraId="62C7F9BA"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p>
    <w:tbl>
      <w:tblPr>
        <w:tblW w:w="9964"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4982"/>
        <w:gridCol w:w="4982"/>
      </w:tblGrid>
      <w:tr w:rsidR="0090034F" w:rsidRPr="00E60176" w14:paraId="65C504A1" w14:textId="77777777">
        <w:trPr>
          <w:cantSplit/>
        </w:trPr>
        <w:tc>
          <w:tcPr>
            <w:tcW w:w="4982" w:type="dxa"/>
            <w:tcBorders>
              <w:top w:val="single" w:sz="8" w:space="0" w:color="000000"/>
              <w:left w:val="single" w:sz="8" w:space="0" w:color="000000"/>
              <w:bottom w:val="single" w:sz="8" w:space="0" w:color="000000"/>
              <w:right w:val="nil"/>
            </w:tcBorders>
            <w:tcMar>
              <w:top w:w="120" w:type="dxa"/>
              <w:left w:w="120" w:type="dxa"/>
              <w:bottom w:w="58" w:type="dxa"/>
              <w:right w:w="120" w:type="dxa"/>
            </w:tcMar>
          </w:tcPr>
          <w:p w14:paraId="2CC4324F"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sidRPr="00E60176">
              <w:rPr>
                <w:rFonts w:ascii="CG Times" w:hAnsi="CG Times"/>
                <w:b/>
                <w:i/>
              </w:rPr>
              <w:t>Connection fee - Residential</w:t>
            </w:r>
          </w:p>
        </w:tc>
        <w:tc>
          <w:tcPr>
            <w:tcW w:w="4982" w:type="dxa"/>
            <w:tcBorders>
              <w:top w:val="single" w:sz="8" w:space="0" w:color="000000"/>
              <w:left w:val="nil"/>
              <w:bottom w:val="single" w:sz="8" w:space="0" w:color="000000"/>
              <w:right w:val="single" w:sz="8" w:space="0" w:color="000000"/>
            </w:tcBorders>
            <w:tcMar>
              <w:top w:w="120" w:type="dxa"/>
              <w:left w:w="120" w:type="dxa"/>
              <w:bottom w:w="58" w:type="dxa"/>
              <w:right w:w="120" w:type="dxa"/>
            </w:tcMar>
          </w:tcPr>
          <w:p w14:paraId="7DCABD17"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p>
        </w:tc>
      </w:tr>
      <w:tr w:rsidR="0090034F" w:rsidRPr="00E60176" w14:paraId="387A093D" w14:textId="77777777">
        <w:trPr>
          <w:cantSplit/>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24F7645"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sidRPr="00E60176">
              <w:rPr>
                <w:rFonts w:ascii="CG Times" w:hAnsi="CG Times"/>
              </w:rPr>
              <w:t>For each connection</w:t>
            </w:r>
            <w:r>
              <w:rPr>
                <w:rFonts w:ascii="CG Times" w:hAnsi="CG Times"/>
              </w:rPr>
              <w:t xml:space="preserve"> (Developed)*</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D79107A"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Pr>
                <w:rFonts w:ascii="CG Times" w:hAnsi="CG Times"/>
              </w:rPr>
              <w:t>$8</w:t>
            </w:r>
            <w:r w:rsidRPr="00E60176">
              <w:rPr>
                <w:rFonts w:ascii="CG Times" w:hAnsi="CG Times"/>
              </w:rPr>
              <w:t xml:space="preserve">00 </w:t>
            </w:r>
          </w:p>
        </w:tc>
      </w:tr>
      <w:tr w:rsidR="0090034F" w:rsidRPr="00E60176" w14:paraId="315A7CDB" w14:textId="77777777">
        <w:trPr>
          <w:cantSplit/>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CC138BC"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sidRPr="00E60176">
              <w:rPr>
                <w:rFonts w:ascii="CG Times" w:hAnsi="CG Times"/>
              </w:rPr>
              <w:t>For each connection</w:t>
            </w:r>
            <w:r>
              <w:rPr>
                <w:rFonts w:ascii="CG Times" w:hAnsi="CG Times"/>
              </w:rPr>
              <w:t xml:space="preserve"> (Undeveloped)*</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BAA5A63"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Pr>
                <w:rFonts w:ascii="CG Times" w:hAnsi="CG Times"/>
              </w:rPr>
              <w:t>$</w:t>
            </w:r>
            <w:proofErr w:type="gramStart"/>
            <w:r>
              <w:rPr>
                <w:rFonts w:ascii="CG Times" w:hAnsi="CG Times"/>
              </w:rPr>
              <w:t>1,4</w:t>
            </w:r>
            <w:r w:rsidRPr="00E60176">
              <w:rPr>
                <w:rFonts w:ascii="CG Times" w:hAnsi="CG Times"/>
              </w:rPr>
              <w:t xml:space="preserve">00 </w:t>
            </w:r>
            <w:r>
              <w:rPr>
                <w:rFonts w:ascii="CG Times" w:hAnsi="CG Times"/>
              </w:rPr>
              <w:t xml:space="preserve"> +</w:t>
            </w:r>
            <w:proofErr w:type="gramEnd"/>
            <w:r>
              <w:rPr>
                <w:rFonts w:ascii="CG Times" w:hAnsi="CG Times"/>
              </w:rPr>
              <w:t xml:space="preserve"> Street Bore Costs*</w:t>
            </w:r>
          </w:p>
        </w:tc>
      </w:tr>
      <w:tr w:rsidR="0090034F" w:rsidRPr="00E60176" w14:paraId="54C12DF9" w14:textId="77777777">
        <w:trPr>
          <w:cantSplit/>
        </w:trPr>
        <w:tc>
          <w:tcPr>
            <w:tcW w:w="4982" w:type="dxa"/>
            <w:tcBorders>
              <w:top w:val="single" w:sz="8" w:space="0" w:color="000000"/>
              <w:left w:val="single" w:sz="8" w:space="0" w:color="000000"/>
              <w:bottom w:val="single" w:sz="8" w:space="0" w:color="000000"/>
              <w:right w:val="nil"/>
            </w:tcBorders>
            <w:tcMar>
              <w:top w:w="120" w:type="dxa"/>
              <w:left w:w="120" w:type="dxa"/>
              <w:bottom w:w="58" w:type="dxa"/>
              <w:right w:w="120" w:type="dxa"/>
            </w:tcMar>
          </w:tcPr>
          <w:p w14:paraId="77749ED1"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sidRPr="00E60176">
              <w:rPr>
                <w:rFonts w:ascii="CG Times" w:hAnsi="CG Times"/>
                <w:b/>
                <w:i/>
              </w:rPr>
              <w:t>Connection fee - Commercial</w:t>
            </w:r>
          </w:p>
        </w:tc>
        <w:tc>
          <w:tcPr>
            <w:tcW w:w="4982" w:type="dxa"/>
            <w:tcBorders>
              <w:top w:val="single" w:sz="8" w:space="0" w:color="000000"/>
              <w:left w:val="nil"/>
              <w:bottom w:val="single" w:sz="8" w:space="0" w:color="000000"/>
              <w:right w:val="single" w:sz="8" w:space="0" w:color="000000"/>
            </w:tcBorders>
            <w:tcMar>
              <w:top w:w="120" w:type="dxa"/>
              <w:left w:w="120" w:type="dxa"/>
              <w:bottom w:w="58" w:type="dxa"/>
              <w:right w:w="120" w:type="dxa"/>
            </w:tcMar>
          </w:tcPr>
          <w:p w14:paraId="4FFDC025"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p>
        </w:tc>
      </w:tr>
      <w:tr w:rsidR="0090034F" w:rsidRPr="00E60176" w14:paraId="7BFF8D86" w14:textId="77777777">
        <w:trPr>
          <w:cantSplit/>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20D7DD4"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sidRPr="00E60176">
              <w:rPr>
                <w:rFonts w:ascii="CG Times" w:hAnsi="CG Times"/>
              </w:rPr>
              <w:t>For each connection</w:t>
            </w:r>
            <w:r>
              <w:rPr>
                <w:rFonts w:ascii="CG Times" w:hAnsi="CG Times"/>
              </w:rPr>
              <w:t xml:space="preserve"> (Developed)</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AA0F5B9"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Pr>
                <w:rFonts w:ascii="CG Times" w:hAnsi="CG Times"/>
              </w:rPr>
              <w:t>$1,200</w:t>
            </w:r>
            <w:r w:rsidRPr="00E60176">
              <w:rPr>
                <w:rFonts w:ascii="CG Times" w:hAnsi="CG Times"/>
              </w:rPr>
              <w:t xml:space="preserve"> </w:t>
            </w:r>
          </w:p>
        </w:tc>
      </w:tr>
      <w:tr w:rsidR="0090034F" w:rsidRPr="00E60176" w14:paraId="64CC1E10" w14:textId="77777777">
        <w:trPr>
          <w:cantSplit/>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5E54D49"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sidRPr="00E60176">
              <w:rPr>
                <w:rFonts w:ascii="CG Times" w:hAnsi="CG Times"/>
              </w:rPr>
              <w:t>For each connection</w:t>
            </w:r>
            <w:r>
              <w:rPr>
                <w:rFonts w:ascii="CG Times" w:hAnsi="CG Times"/>
              </w:rPr>
              <w:t xml:space="preserve"> (Undeveloped)</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8D2A9E3"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Pr>
                <w:rFonts w:ascii="CG Times" w:hAnsi="CG Times"/>
              </w:rPr>
              <w:t>$</w:t>
            </w:r>
            <w:proofErr w:type="gramStart"/>
            <w:r>
              <w:rPr>
                <w:rFonts w:ascii="CG Times" w:hAnsi="CG Times"/>
              </w:rPr>
              <w:t>1,9</w:t>
            </w:r>
            <w:r w:rsidRPr="00E60176">
              <w:rPr>
                <w:rFonts w:ascii="CG Times" w:hAnsi="CG Times"/>
              </w:rPr>
              <w:t xml:space="preserve">00 </w:t>
            </w:r>
            <w:r>
              <w:rPr>
                <w:rFonts w:ascii="CG Times" w:hAnsi="CG Times"/>
              </w:rPr>
              <w:t xml:space="preserve"> +</w:t>
            </w:r>
            <w:proofErr w:type="gramEnd"/>
            <w:r>
              <w:rPr>
                <w:rFonts w:ascii="CG Times" w:hAnsi="CG Times"/>
              </w:rPr>
              <w:t xml:space="preserve"> Street Bore Costs</w:t>
            </w:r>
          </w:p>
        </w:tc>
      </w:tr>
      <w:tr w:rsidR="0090034F" w:rsidRPr="00E60176" w14:paraId="14F857FE" w14:textId="77777777">
        <w:trPr>
          <w:cantSplit/>
        </w:trPr>
        <w:tc>
          <w:tcPr>
            <w:tcW w:w="9964"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5AA3949" w14:textId="77777777" w:rsidR="0090034F"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i/>
              </w:rPr>
            </w:pPr>
            <w:r w:rsidRPr="00E324E2">
              <w:rPr>
                <w:rFonts w:ascii="CG Times" w:hAnsi="CG Times"/>
                <w:i/>
              </w:rPr>
              <w:t>* Additional costs incurred by Town for street crossing (</w:t>
            </w:r>
            <w:proofErr w:type="gramStart"/>
            <w:r w:rsidRPr="00E324E2">
              <w:rPr>
                <w:rFonts w:ascii="CG Times" w:hAnsi="CG Times"/>
                <w:i/>
              </w:rPr>
              <w:t>i.e.</w:t>
            </w:r>
            <w:proofErr w:type="gramEnd"/>
            <w:r w:rsidRPr="00E324E2">
              <w:rPr>
                <w:rFonts w:ascii="CG Times" w:hAnsi="CG Times"/>
                <w:i/>
              </w:rPr>
              <w:t xml:space="preserve"> street bore costs) above connection fee shall be responsibility of customer</w:t>
            </w:r>
          </w:p>
          <w:p w14:paraId="6E646774" w14:textId="77777777" w:rsidR="0090034F"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i/>
              </w:rPr>
            </w:pPr>
          </w:p>
          <w:p w14:paraId="1CE1C75A" w14:textId="77777777" w:rsidR="0090034F"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i/>
              </w:rPr>
            </w:pPr>
            <w:r>
              <w:rPr>
                <w:rFonts w:ascii="CG Times" w:hAnsi="CG Times"/>
                <w:i/>
              </w:rPr>
              <w:t>*Developed – water main tap, service line and meter box are in place</w:t>
            </w:r>
          </w:p>
          <w:p w14:paraId="1CA98510" w14:textId="77777777" w:rsidR="0090034F"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i/>
              </w:rPr>
            </w:pPr>
            <w:r>
              <w:rPr>
                <w:rFonts w:ascii="CG Times" w:hAnsi="CG Times"/>
                <w:i/>
              </w:rPr>
              <w:t xml:space="preserve"> </w:t>
            </w:r>
          </w:p>
          <w:p w14:paraId="2E628796" w14:textId="77777777" w:rsidR="0090034F" w:rsidRPr="00E60176" w:rsidDel="00A036C0"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Pr>
                <w:rFonts w:ascii="CG Times" w:hAnsi="CG Times"/>
                <w:i/>
              </w:rPr>
              <w:t>*Undeveloped – water main tap, service line and meter box are not in place or require relocation</w:t>
            </w:r>
          </w:p>
        </w:tc>
      </w:tr>
    </w:tbl>
    <w:p w14:paraId="16545E3A"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p>
    <w:p w14:paraId="3DAF9E54"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both"/>
        <w:rPr>
          <w:rFonts w:ascii="CG Times" w:hAnsi="CG Times"/>
        </w:rPr>
      </w:pPr>
      <w:r w:rsidRPr="00E60176">
        <w:rPr>
          <w:rFonts w:ascii="CG Times" w:hAnsi="CG Times"/>
        </w:rPr>
        <w:t>(2000 Code, § 4.200</w:t>
      </w:r>
      <w:proofErr w:type="gramStart"/>
      <w:r w:rsidRPr="00E60176">
        <w:rPr>
          <w:rFonts w:ascii="CG Times" w:hAnsi="CG Times"/>
        </w:rPr>
        <w:t>)  (</w:t>
      </w:r>
      <w:proofErr w:type="gramEnd"/>
      <w:r w:rsidRPr="00E60176">
        <w:rPr>
          <w:rFonts w:ascii="CG Times" w:hAnsi="CG Times"/>
        </w:rPr>
        <w:t>Ord. 240, passed 8-5-1999; Am. Ord. passed 9-9-2002; Am. Ord. 03-34, passed 6-9-2003; Am. Ord. 05-32, passed 10-10-2005; Am</w:t>
      </w:r>
      <w:r>
        <w:rPr>
          <w:rFonts w:ascii="CG Times" w:hAnsi="CG Times"/>
        </w:rPr>
        <w:t>. Ord. 06-24, passed 10-9-2006; Am. Ord 09-08 passed 09-28-2009</w:t>
      </w:r>
      <w:r w:rsidRPr="00E60176">
        <w:rPr>
          <w:rFonts w:ascii="CG Times" w:hAnsi="CG Times"/>
        </w:rPr>
        <w:t>)</w:t>
      </w:r>
    </w:p>
    <w:p w14:paraId="1559CC64"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both"/>
        <w:rPr>
          <w:rFonts w:ascii="CG Times" w:hAnsi="CG Times"/>
          <w:i/>
        </w:rPr>
      </w:pPr>
      <w:r w:rsidRPr="00E60176">
        <w:rPr>
          <w:rFonts w:ascii="CG Times" w:hAnsi="CG Times"/>
          <w:b/>
          <w:i/>
        </w:rPr>
        <w:t>Cross-reference:</w:t>
      </w:r>
    </w:p>
    <w:p w14:paraId="3102E3EF"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both"/>
        <w:rPr>
          <w:rFonts w:ascii="CG Times" w:hAnsi="CG Times"/>
        </w:rPr>
      </w:pPr>
      <w:r w:rsidRPr="00E60176">
        <w:rPr>
          <w:rFonts w:ascii="CG Times" w:hAnsi="CG Times"/>
          <w:i/>
        </w:rPr>
        <w:tab/>
        <w:t xml:space="preserve">Sewer rates, see § </w:t>
      </w:r>
      <w:proofErr w:type="gramStart"/>
      <w:r w:rsidRPr="00E60176">
        <w:rPr>
          <w:rFonts w:ascii="CG Times" w:hAnsi="CG Times"/>
          <w:i/>
        </w:rPr>
        <w:t>51.03</w:t>
      </w:r>
      <w:proofErr w:type="gramEnd"/>
    </w:p>
    <w:p w14:paraId="56EF05DD"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both"/>
        <w:rPr>
          <w:rFonts w:ascii="CG Times" w:hAnsi="CG Times"/>
        </w:rPr>
      </w:pPr>
    </w:p>
    <w:p w14:paraId="2AC0D869" w14:textId="77777777" w:rsidR="0090034F"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both"/>
        <w:rPr>
          <w:rFonts w:ascii="CG Times" w:hAnsi="CG Times"/>
        </w:rPr>
      </w:pPr>
      <w:r w:rsidRPr="00E60176">
        <w:rPr>
          <w:rFonts w:ascii="CG Times" w:hAnsi="CG Times"/>
        </w:rPr>
        <w:tab/>
      </w:r>
    </w:p>
    <w:p w14:paraId="433B07EA" w14:textId="77777777" w:rsidR="0090034F" w:rsidRDefault="0090034F" w:rsidP="0090034F">
      <w:pPr>
        <w:spacing w:after="160" w:line="259" w:lineRule="auto"/>
        <w:rPr>
          <w:rFonts w:ascii="CG Times" w:hAnsi="CG Times"/>
        </w:rPr>
      </w:pPr>
      <w:r>
        <w:rPr>
          <w:rFonts w:ascii="CG Times" w:hAnsi="CG Times"/>
        </w:rPr>
        <w:br w:type="page"/>
      </w:r>
    </w:p>
    <w:p w14:paraId="4AAB78B2"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both"/>
        <w:rPr>
          <w:rFonts w:ascii="CG Times" w:hAnsi="CG Times"/>
        </w:rPr>
      </w:pPr>
      <w:r>
        <w:rPr>
          <w:rFonts w:ascii="CG Times" w:hAnsi="CG Times"/>
        </w:rPr>
        <w:tab/>
      </w:r>
      <w:r w:rsidRPr="00E60176">
        <w:rPr>
          <w:rFonts w:ascii="CG Times" w:hAnsi="CG Times"/>
        </w:rPr>
        <w:t>(C)</w:t>
      </w:r>
      <w:r w:rsidRPr="00E60176">
        <w:rPr>
          <w:rFonts w:ascii="CG Times" w:hAnsi="CG Times"/>
        </w:rPr>
        <w:tab/>
      </w:r>
      <w:r w:rsidRPr="00E60176">
        <w:rPr>
          <w:rFonts w:ascii="CG Times" w:hAnsi="CG Times"/>
          <w:i/>
        </w:rPr>
        <w:t>Establishing water rates for rural customers.</w:t>
      </w:r>
      <w:r w:rsidRPr="00E60176">
        <w:rPr>
          <w:rFonts w:ascii="CG Times" w:hAnsi="CG Times"/>
        </w:rPr>
        <w:t xml:space="preserve">  The monthly water rates to be charged and collected by the Town of </w:t>
      </w:r>
      <w:smartTag w:uri="urn:schemas-microsoft-com:office:smarttags" w:element="City">
        <w:r w:rsidRPr="00E60176">
          <w:rPr>
            <w:rFonts w:ascii="CG Times" w:hAnsi="CG Times"/>
          </w:rPr>
          <w:t>Ponder</w:t>
        </w:r>
      </w:smartTag>
      <w:r w:rsidRPr="00E60176">
        <w:rPr>
          <w:rFonts w:ascii="CG Times" w:hAnsi="CG Times"/>
        </w:rPr>
        <w:t xml:space="preserve">, </w:t>
      </w:r>
      <w:smartTag w:uri="urn:schemas-microsoft-com:office:smarttags" w:element="place">
        <w:smartTag w:uri="urn:schemas-microsoft-com:office:smarttags" w:element="State">
          <w:r w:rsidRPr="00E60176">
            <w:rPr>
              <w:rFonts w:ascii="CG Times" w:hAnsi="CG Times"/>
            </w:rPr>
            <w:t>Texas</w:t>
          </w:r>
        </w:smartTag>
      </w:smartTag>
      <w:r w:rsidRPr="00E60176">
        <w:rPr>
          <w:rFonts w:ascii="CG Times" w:hAnsi="CG Times"/>
        </w:rPr>
        <w:t xml:space="preserve"> from all rural customers obtaining service from the water system of the town shall be and are hereby fixed as follows:</w:t>
      </w:r>
    </w:p>
    <w:p w14:paraId="2F421297" w14:textId="77777777" w:rsidR="0090034F"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Pr>
          <w:rFonts w:ascii="CG Times" w:hAnsi="CG Times"/>
        </w:rPr>
        <w:tab/>
      </w:r>
      <w:r>
        <w:rPr>
          <w:rFonts w:ascii="CG Times" w:hAnsi="CG Times"/>
        </w:rPr>
        <w:tab/>
      </w:r>
    </w:p>
    <w:p w14:paraId="14D0011A"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Pr>
          <w:rFonts w:ascii="CG Times" w:hAnsi="CG Times"/>
        </w:rPr>
        <w:tab/>
      </w:r>
      <w:r>
        <w:rPr>
          <w:rFonts w:ascii="CG Times" w:hAnsi="CG Times"/>
        </w:rPr>
        <w:tab/>
      </w:r>
      <w:r w:rsidRPr="00E60176">
        <w:rPr>
          <w:rFonts w:ascii="CG Times" w:hAnsi="CG Times"/>
        </w:rPr>
        <w:t>(1)</w:t>
      </w:r>
      <w:r w:rsidRPr="00E60176">
        <w:rPr>
          <w:rFonts w:ascii="CG Times" w:hAnsi="CG Times"/>
        </w:rPr>
        <w:tab/>
      </w:r>
      <w:r w:rsidRPr="00E60176">
        <w:rPr>
          <w:rFonts w:ascii="CG Times" w:hAnsi="CG Times"/>
          <w:i/>
        </w:rPr>
        <w:t>Rural water rate schedule.</w:t>
      </w:r>
    </w:p>
    <w:p w14:paraId="0AC6F88C"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p>
    <w:tbl>
      <w:tblPr>
        <w:tblW w:w="9964"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4982"/>
        <w:gridCol w:w="4982"/>
      </w:tblGrid>
      <w:tr w:rsidR="0090034F" w:rsidRPr="00E60176" w14:paraId="3123604F" w14:textId="77777777">
        <w:trPr>
          <w:cantSplit/>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E39CBE2"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sidRPr="00E60176">
              <w:rPr>
                <w:rFonts w:ascii="CG Times" w:hAnsi="CG Times"/>
                <w:b/>
                <w:i/>
              </w:rPr>
              <w:t xml:space="preserve">Quantity </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A4F5958"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sidRPr="00E60176">
              <w:rPr>
                <w:rFonts w:ascii="CG Times" w:hAnsi="CG Times"/>
                <w:b/>
                <w:i/>
              </w:rPr>
              <w:t>Per Month</w:t>
            </w:r>
          </w:p>
        </w:tc>
      </w:tr>
      <w:tr w:rsidR="0090034F" w:rsidRPr="00E60176" w14:paraId="088311B4" w14:textId="77777777">
        <w:trPr>
          <w:cantSplit/>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5327A49"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Pr>
                <w:rFonts w:ascii="CG Times" w:hAnsi="CG Times"/>
              </w:rPr>
              <w:t>First 1,000</w:t>
            </w:r>
            <w:r w:rsidRPr="00E60176">
              <w:rPr>
                <w:rFonts w:ascii="CG Times" w:hAnsi="CG Times"/>
              </w:rPr>
              <w:t xml:space="preserve"> gallons or any part thereof</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C8A1636" w14:textId="77777777" w:rsidR="0090034F" w:rsidRPr="001632DD"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Pr>
                <w:rFonts w:ascii="CG Times" w:hAnsi="CG Times"/>
              </w:rPr>
              <w:t>$66.80</w:t>
            </w:r>
          </w:p>
        </w:tc>
      </w:tr>
      <w:tr w:rsidR="0090034F" w:rsidRPr="00E60176" w14:paraId="08797D8E" w14:textId="77777777">
        <w:trPr>
          <w:cantSplit/>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74AD213"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Pr>
                <w:rFonts w:ascii="CG Times" w:hAnsi="CG Times"/>
              </w:rPr>
              <w:t>1,001-2,000 gallons</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C69F8C4" w14:textId="77777777" w:rsidR="0090034F" w:rsidRPr="001632DD"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Pr>
                <w:rFonts w:ascii="CG Times" w:hAnsi="CG Times"/>
              </w:rPr>
              <w:t>$5.15</w:t>
            </w:r>
            <w:r w:rsidRPr="001632DD">
              <w:rPr>
                <w:rFonts w:ascii="CG Times" w:hAnsi="CG Times"/>
              </w:rPr>
              <w:t xml:space="preserve"> per 1000 gallons</w:t>
            </w:r>
          </w:p>
        </w:tc>
      </w:tr>
      <w:tr w:rsidR="0090034F" w:rsidRPr="00E60176" w14:paraId="2D45EB26" w14:textId="77777777">
        <w:trPr>
          <w:cantSplit/>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7D257ED"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Pr>
                <w:rFonts w:ascii="CG Times" w:hAnsi="CG Times"/>
              </w:rPr>
              <w:t>2,001-10,000 gallons</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B83E070" w14:textId="77777777" w:rsidR="0090034F" w:rsidRPr="001632DD"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Pr>
                <w:rFonts w:ascii="CG Times" w:hAnsi="CG Times"/>
              </w:rPr>
              <w:t>$5.60</w:t>
            </w:r>
            <w:r w:rsidRPr="001632DD">
              <w:rPr>
                <w:rFonts w:ascii="CG Times" w:hAnsi="CG Times"/>
              </w:rPr>
              <w:t xml:space="preserve"> per 1000 gallons</w:t>
            </w:r>
          </w:p>
        </w:tc>
      </w:tr>
      <w:tr w:rsidR="0090034F" w:rsidRPr="00E60176" w14:paraId="4EC8010C" w14:textId="77777777">
        <w:trPr>
          <w:cantSplit/>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E5AEF10"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sidRPr="00E60176">
              <w:rPr>
                <w:rFonts w:ascii="CG Times" w:hAnsi="CG Times"/>
              </w:rPr>
              <w:t>All over 10,001 gallons</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19225FC" w14:textId="77777777" w:rsidR="0090034F" w:rsidRPr="001632DD"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center"/>
              <w:rPr>
                <w:rFonts w:ascii="CG Times" w:hAnsi="CG Times"/>
              </w:rPr>
            </w:pPr>
            <w:r>
              <w:rPr>
                <w:rFonts w:ascii="CG Times" w:hAnsi="CG Times"/>
              </w:rPr>
              <w:t>$6.60</w:t>
            </w:r>
            <w:r w:rsidRPr="001632DD">
              <w:rPr>
                <w:rFonts w:ascii="CG Times" w:hAnsi="CG Times"/>
              </w:rPr>
              <w:t xml:space="preserve"> per 1000 gallons</w:t>
            </w:r>
          </w:p>
        </w:tc>
      </w:tr>
    </w:tbl>
    <w:p w14:paraId="69DD14A8"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p>
    <w:p w14:paraId="616E4F11"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both"/>
        <w:rPr>
          <w:rFonts w:ascii="CG Times" w:hAnsi="CG Times"/>
        </w:rPr>
      </w:pPr>
      <w:r w:rsidRPr="00E60176">
        <w:rPr>
          <w:rFonts w:ascii="CG Times" w:hAnsi="CG Times"/>
        </w:rPr>
        <w:tab/>
      </w:r>
      <w:r w:rsidRPr="00E60176">
        <w:rPr>
          <w:rFonts w:ascii="CG Times" w:hAnsi="CG Times"/>
        </w:rPr>
        <w:tab/>
        <w:t>(2)</w:t>
      </w:r>
      <w:r w:rsidRPr="00E60176">
        <w:rPr>
          <w:rFonts w:ascii="CG Times" w:hAnsi="CG Times"/>
        </w:rPr>
        <w:tab/>
        <w:t>Rural customers are required to pay the minimum whether they use the water or not.</w:t>
      </w:r>
    </w:p>
    <w:p w14:paraId="5FDC1771"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both"/>
        <w:rPr>
          <w:rFonts w:ascii="CG Times" w:hAnsi="CG Times"/>
        </w:rPr>
      </w:pPr>
    </w:p>
    <w:p w14:paraId="197C22D8"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both"/>
        <w:rPr>
          <w:rFonts w:ascii="CG Times" w:hAnsi="CG Times"/>
        </w:rPr>
      </w:pPr>
      <w:r w:rsidRPr="00E60176">
        <w:rPr>
          <w:rFonts w:ascii="CG Times" w:hAnsi="CG Times"/>
        </w:rPr>
        <w:tab/>
      </w:r>
      <w:r w:rsidRPr="00E60176">
        <w:rPr>
          <w:rFonts w:ascii="CG Times" w:hAnsi="CG Times"/>
        </w:rPr>
        <w:tab/>
        <w:t>(3)</w:t>
      </w:r>
      <w:r w:rsidRPr="00E60176">
        <w:rPr>
          <w:rFonts w:ascii="CG Times" w:hAnsi="CG Times"/>
        </w:rPr>
        <w:tab/>
        <w:t xml:space="preserve">All other requirements </w:t>
      </w:r>
      <w:proofErr w:type="gramStart"/>
      <w:r w:rsidRPr="00E60176">
        <w:rPr>
          <w:rFonts w:ascii="CG Times" w:hAnsi="CG Times"/>
        </w:rPr>
        <w:t>same</w:t>
      </w:r>
      <w:proofErr w:type="gramEnd"/>
      <w:r w:rsidRPr="00E60176">
        <w:rPr>
          <w:rFonts w:ascii="CG Times" w:hAnsi="CG Times"/>
        </w:rPr>
        <w:t xml:space="preserve"> as for the customers within the town limits. </w:t>
      </w:r>
    </w:p>
    <w:p w14:paraId="4A51754F"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both"/>
        <w:rPr>
          <w:rFonts w:ascii="CG Times" w:hAnsi="CG Times"/>
        </w:rPr>
      </w:pPr>
      <w:r w:rsidRPr="00E60176">
        <w:rPr>
          <w:rFonts w:ascii="CG Times" w:hAnsi="CG Times"/>
        </w:rPr>
        <w:t>(2000 Code, § 4.300</w:t>
      </w:r>
      <w:proofErr w:type="gramStart"/>
      <w:r w:rsidRPr="00E60176">
        <w:rPr>
          <w:rFonts w:ascii="CG Times" w:hAnsi="CG Times"/>
        </w:rPr>
        <w:t>)  (</w:t>
      </w:r>
      <w:proofErr w:type="gramEnd"/>
      <w:r w:rsidRPr="00E60176">
        <w:rPr>
          <w:rFonts w:ascii="CG Times" w:hAnsi="CG Times"/>
        </w:rPr>
        <w:t>Ord. 240, passed 8-5-1999; Am. Ord. passed 9-9-2002; Am. Ord. 03-34, passed 6-9-2003; Am. Ord. 05-32, passed 10-10-2005; Am. Ord. 06-24, passed 10-9-2006</w:t>
      </w:r>
      <w:r>
        <w:rPr>
          <w:rFonts w:ascii="CG Times" w:hAnsi="CG Times"/>
        </w:rPr>
        <w:t>; Am. Ord 08-22, passed 10-13-2008; Am. Ord 09-08 passed 09-28-2009; Am. Ord 10-12 passed 09-09-10; Am Ord 11-15 passed 09-08-2011)</w:t>
      </w:r>
    </w:p>
    <w:p w14:paraId="320E446C"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both"/>
        <w:rPr>
          <w:rFonts w:ascii="CG Times" w:hAnsi="CG Times"/>
          <w:i/>
        </w:rPr>
      </w:pPr>
      <w:r w:rsidRPr="00E60176">
        <w:rPr>
          <w:rFonts w:ascii="CG Times" w:hAnsi="CG Times"/>
          <w:b/>
          <w:i/>
        </w:rPr>
        <w:t>Cross-reference:</w:t>
      </w:r>
    </w:p>
    <w:p w14:paraId="6863AC36"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both"/>
        <w:rPr>
          <w:rFonts w:ascii="CG Times" w:hAnsi="CG Times"/>
        </w:rPr>
      </w:pPr>
      <w:r w:rsidRPr="00E60176">
        <w:rPr>
          <w:rFonts w:ascii="CG Times" w:hAnsi="CG Times"/>
          <w:i/>
        </w:rPr>
        <w:tab/>
        <w:t xml:space="preserve">Water rates, rural customers, see § </w:t>
      </w:r>
      <w:proofErr w:type="gramStart"/>
      <w:r w:rsidRPr="00E60176">
        <w:rPr>
          <w:rFonts w:ascii="CG Times" w:hAnsi="CG Times"/>
          <w:i/>
        </w:rPr>
        <w:t>51.04</w:t>
      </w:r>
      <w:proofErr w:type="gramEnd"/>
    </w:p>
    <w:p w14:paraId="52D290AC"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both"/>
        <w:rPr>
          <w:rFonts w:ascii="CG Times" w:hAnsi="CG Times"/>
        </w:rPr>
      </w:pPr>
    </w:p>
    <w:p w14:paraId="7304F664"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both"/>
        <w:rPr>
          <w:rFonts w:ascii="CG Times" w:hAnsi="CG Times"/>
        </w:rPr>
      </w:pPr>
      <w:r w:rsidRPr="00E60176">
        <w:rPr>
          <w:rFonts w:ascii="CG Times" w:hAnsi="CG Times"/>
        </w:rPr>
        <w:tab/>
        <w:t>(D)</w:t>
      </w:r>
      <w:r w:rsidRPr="00E60176">
        <w:rPr>
          <w:rFonts w:ascii="CG Times" w:hAnsi="CG Times"/>
        </w:rPr>
        <w:tab/>
      </w:r>
      <w:proofErr w:type="spellStart"/>
      <w:r w:rsidRPr="00E60176">
        <w:rPr>
          <w:rFonts w:ascii="CG Times" w:hAnsi="CG Times"/>
          <w:i/>
        </w:rPr>
        <w:t>Prorata</w:t>
      </w:r>
      <w:proofErr w:type="spellEnd"/>
      <w:r w:rsidRPr="00E60176">
        <w:rPr>
          <w:rFonts w:ascii="CG Times" w:hAnsi="CG Times"/>
          <w:i/>
        </w:rPr>
        <w:t xml:space="preserve"> charges.</w:t>
      </w:r>
      <w:r w:rsidRPr="00E60176">
        <w:rPr>
          <w:rFonts w:ascii="CG Times" w:hAnsi="CG Times"/>
        </w:rPr>
        <w:t xml:space="preserve">  A charge, which shall be known as the </w:t>
      </w:r>
      <w:proofErr w:type="spellStart"/>
      <w:r w:rsidRPr="00E60176">
        <w:rPr>
          <w:rFonts w:ascii="CG Times" w:hAnsi="CG Times"/>
        </w:rPr>
        <w:t>prorata</w:t>
      </w:r>
      <w:proofErr w:type="spellEnd"/>
      <w:r w:rsidRPr="00E60176">
        <w:rPr>
          <w:rFonts w:ascii="CG Times" w:hAnsi="CG Times"/>
        </w:rPr>
        <w:t>, shall be applied against the owner of each lot, tract or parcel of land, whose water and sewer lines, constructed after the effective date of this section, and connected with any water or sanitary sewer main of the Town of Ponder, and shall be set at the following rates based on the proportion of the total cost of the water and sewer mains:</w:t>
      </w:r>
    </w:p>
    <w:p w14:paraId="206D475A"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both"/>
        <w:rPr>
          <w:rFonts w:ascii="CG Times" w:hAnsi="CG Times"/>
        </w:rPr>
      </w:pPr>
    </w:p>
    <w:p w14:paraId="1B570643"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both"/>
        <w:rPr>
          <w:rFonts w:ascii="CG Times" w:hAnsi="CG Times"/>
        </w:rPr>
      </w:pPr>
      <w:r w:rsidRPr="00E60176">
        <w:rPr>
          <w:rFonts w:ascii="CG Times" w:hAnsi="CG Times"/>
        </w:rPr>
        <w:tab/>
      </w:r>
      <w:r w:rsidRPr="00E60176">
        <w:rPr>
          <w:rFonts w:ascii="CG Times" w:hAnsi="CG Times"/>
        </w:rPr>
        <w:tab/>
        <w:t>(1)</w:t>
      </w:r>
      <w:r w:rsidRPr="00E60176">
        <w:rPr>
          <w:rFonts w:ascii="CG Times" w:hAnsi="CG Times"/>
        </w:rPr>
        <w:tab/>
        <w:t xml:space="preserve">Charge of $12.25 per front foot of the lot, </w:t>
      </w:r>
      <w:proofErr w:type="gramStart"/>
      <w:r w:rsidRPr="00E60176">
        <w:rPr>
          <w:rFonts w:ascii="CG Times" w:hAnsi="CG Times"/>
        </w:rPr>
        <w:t>tract</w:t>
      </w:r>
      <w:proofErr w:type="gramEnd"/>
      <w:r w:rsidRPr="00E60176">
        <w:rPr>
          <w:rFonts w:ascii="CG Times" w:hAnsi="CG Times"/>
        </w:rPr>
        <w:t xml:space="preserve"> or parcel of land to which water connections may be made.  If the tract of land lies on both sides of the water line, the front foot charge will be $24.50.  This front foot charge shall be reviewed on an annual basis by the Town </w:t>
      </w:r>
      <w:proofErr w:type="gramStart"/>
      <w:r w:rsidRPr="00E60176">
        <w:rPr>
          <w:rFonts w:ascii="CG Times" w:hAnsi="CG Times"/>
        </w:rPr>
        <w:t>Commission, and</w:t>
      </w:r>
      <w:proofErr w:type="gramEnd"/>
      <w:r w:rsidRPr="00E60176">
        <w:rPr>
          <w:rFonts w:ascii="CG Times" w:hAnsi="CG Times"/>
        </w:rPr>
        <w:t xml:space="preserve"> shall be subject to revision.</w:t>
      </w:r>
    </w:p>
    <w:p w14:paraId="74980583"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both"/>
        <w:rPr>
          <w:rFonts w:ascii="CG Times" w:hAnsi="CG Times"/>
        </w:rPr>
      </w:pPr>
    </w:p>
    <w:p w14:paraId="0718763E"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both"/>
        <w:rPr>
          <w:rFonts w:ascii="CG Times" w:hAnsi="CG Times"/>
        </w:rPr>
      </w:pPr>
      <w:r w:rsidRPr="00E60176">
        <w:rPr>
          <w:rFonts w:ascii="CG Times" w:hAnsi="CG Times"/>
        </w:rPr>
        <w:tab/>
      </w:r>
      <w:r w:rsidRPr="00E60176">
        <w:rPr>
          <w:rFonts w:ascii="CG Times" w:hAnsi="CG Times"/>
        </w:rPr>
        <w:tab/>
        <w:t>(2)</w:t>
      </w:r>
      <w:r w:rsidRPr="00E60176">
        <w:rPr>
          <w:rFonts w:ascii="CG Times" w:hAnsi="CG Times"/>
        </w:rPr>
        <w:tab/>
      </w:r>
      <w:proofErr w:type="spellStart"/>
      <w:r w:rsidRPr="00E60176">
        <w:rPr>
          <w:rFonts w:ascii="CG Times" w:hAnsi="CG Times"/>
        </w:rPr>
        <w:t>Prorata</w:t>
      </w:r>
      <w:proofErr w:type="spellEnd"/>
      <w:r w:rsidRPr="00E60176">
        <w:rPr>
          <w:rFonts w:ascii="CG Times" w:hAnsi="CG Times"/>
        </w:rPr>
        <w:t xml:space="preserve"> charges for sewer main extension shall be based on actual construction costs, and area of land served by the sewer facilities.  The </w:t>
      </w:r>
      <w:proofErr w:type="spellStart"/>
      <w:r w:rsidRPr="00E60176">
        <w:rPr>
          <w:rFonts w:ascii="CG Times" w:hAnsi="CG Times"/>
        </w:rPr>
        <w:t>prorata</w:t>
      </w:r>
      <w:proofErr w:type="spellEnd"/>
      <w:r w:rsidRPr="00E60176">
        <w:rPr>
          <w:rFonts w:ascii="CG Times" w:hAnsi="CG Times"/>
        </w:rPr>
        <w:t xml:space="preserve"> charge for a lot, tract or parcel of land served by the facility will be calculated by dividing the tract of land area (acres) by total land area (acres) served by the sewer facility multiplied by the total construction, engineering, administrative, easement acquisition, and interest costs related to constructing the facility.</w:t>
      </w:r>
    </w:p>
    <w:p w14:paraId="507CE18B"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both"/>
        <w:rPr>
          <w:rFonts w:ascii="CG Times" w:hAnsi="CG Times"/>
        </w:rPr>
      </w:pPr>
      <w:r w:rsidRPr="00E60176">
        <w:rPr>
          <w:rFonts w:ascii="CG Times" w:hAnsi="CG Times"/>
        </w:rPr>
        <w:t>(2000 Code, § 4.400</w:t>
      </w:r>
      <w:proofErr w:type="gramStart"/>
      <w:r w:rsidRPr="00E60176">
        <w:rPr>
          <w:rFonts w:ascii="CG Times" w:hAnsi="CG Times"/>
        </w:rPr>
        <w:t>)  (</w:t>
      </w:r>
      <w:proofErr w:type="gramEnd"/>
      <w:r w:rsidRPr="00E60176">
        <w:rPr>
          <w:rFonts w:ascii="CG Times" w:hAnsi="CG Times"/>
        </w:rPr>
        <w:t>Ord. 153, passed 9-14-1992)</w:t>
      </w:r>
    </w:p>
    <w:p w14:paraId="61E5741A"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both"/>
        <w:rPr>
          <w:rFonts w:ascii="CG Times" w:hAnsi="CG Times"/>
          <w:i/>
        </w:rPr>
      </w:pPr>
      <w:r w:rsidRPr="00E60176">
        <w:rPr>
          <w:rFonts w:ascii="CG Times" w:hAnsi="CG Times"/>
          <w:b/>
          <w:i/>
        </w:rPr>
        <w:t>Cross-reference:</w:t>
      </w:r>
    </w:p>
    <w:p w14:paraId="3AA3E4C9"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both"/>
        <w:rPr>
          <w:rFonts w:ascii="CG Times" w:hAnsi="CG Times"/>
        </w:rPr>
      </w:pPr>
      <w:r w:rsidRPr="00E60176">
        <w:rPr>
          <w:rFonts w:ascii="CG Times" w:hAnsi="CG Times"/>
          <w:i/>
        </w:rPr>
        <w:tab/>
        <w:t xml:space="preserve">Rules for extension, see § </w:t>
      </w:r>
      <w:proofErr w:type="gramStart"/>
      <w:r w:rsidRPr="00E60176">
        <w:rPr>
          <w:rFonts w:ascii="CG Times" w:hAnsi="CG Times"/>
          <w:i/>
        </w:rPr>
        <w:t>51.15</w:t>
      </w:r>
      <w:proofErr w:type="gramEnd"/>
    </w:p>
    <w:p w14:paraId="3C8CB69B"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both"/>
        <w:rPr>
          <w:rFonts w:ascii="CG Times" w:hAnsi="CG Times"/>
        </w:rPr>
      </w:pPr>
    </w:p>
    <w:p w14:paraId="7D462C00"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both"/>
        <w:rPr>
          <w:rFonts w:ascii="CG Times" w:hAnsi="CG Times"/>
        </w:rPr>
      </w:pPr>
      <w:r w:rsidRPr="00E60176">
        <w:rPr>
          <w:rFonts w:ascii="CG Times" w:hAnsi="CG Times"/>
        </w:rPr>
        <w:tab/>
        <w:t>(E)</w:t>
      </w:r>
      <w:r w:rsidRPr="00E60176">
        <w:rPr>
          <w:rFonts w:ascii="CG Times" w:hAnsi="CG Times"/>
        </w:rPr>
        <w:tab/>
      </w:r>
      <w:r w:rsidRPr="00E60176">
        <w:rPr>
          <w:rFonts w:ascii="CG Times" w:hAnsi="CG Times"/>
          <w:i/>
        </w:rPr>
        <w:t>Well drilling and operation permit fee.</w:t>
      </w:r>
      <w:r w:rsidRPr="00E60176">
        <w:rPr>
          <w:rFonts w:ascii="CG Times" w:hAnsi="CG Times"/>
        </w:rPr>
        <w:t xml:space="preserve">  Every permit application shall be accompanied by a filing fee of $2,000. </w:t>
      </w:r>
    </w:p>
    <w:p w14:paraId="0812F816" w14:textId="77777777" w:rsidR="0090034F"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both"/>
        <w:rPr>
          <w:rFonts w:ascii="CG Times" w:hAnsi="CG Times"/>
        </w:rPr>
      </w:pPr>
    </w:p>
    <w:p w14:paraId="5AC40FAD"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both"/>
        <w:rPr>
          <w:rFonts w:ascii="CG Times" w:hAnsi="CG Times"/>
        </w:rPr>
      </w:pPr>
      <w:r w:rsidRPr="00E60176">
        <w:rPr>
          <w:rFonts w:ascii="CG Times" w:hAnsi="CG Times"/>
        </w:rPr>
        <w:t>(2000 Code Appendix A, § 4.500</w:t>
      </w:r>
      <w:proofErr w:type="gramStart"/>
      <w:r w:rsidRPr="00E60176">
        <w:rPr>
          <w:rFonts w:ascii="CG Times" w:hAnsi="CG Times"/>
        </w:rPr>
        <w:t>)  (</w:t>
      </w:r>
      <w:proofErr w:type="gramEnd"/>
      <w:r w:rsidRPr="00E60176">
        <w:rPr>
          <w:rFonts w:ascii="CG Times" w:hAnsi="CG Times"/>
        </w:rPr>
        <w:t>Ord. 251, passed 9-2-1999; Am. Ord. 00-48, passed 1-4-2001; Am. Ord. passed 2- -2002)</w:t>
      </w:r>
    </w:p>
    <w:p w14:paraId="2E9A35B8"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p>
    <w:p w14:paraId="6D0B8D76" w14:textId="77777777" w:rsidR="0090034F"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ind w:left="864" w:hanging="864"/>
        <w:rPr>
          <w:rFonts w:ascii="CG Times" w:hAnsi="CG Times"/>
        </w:rPr>
      </w:pPr>
      <w:r w:rsidRPr="00E60176">
        <w:rPr>
          <w:rFonts w:ascii="CG Times" w:hAnsi="CG Times"/>
        </w:rPr>
        <w:tab/>
      </w:r>
    </w:p>
    <w:p w14:paraId="6F3EDBDB" w14:textId="77777777" w:rsidR="0090034F" w:rsidRPr="00E60176" w:rsidRDefault="0090034F" w:rsidP="0090034F">
      <w:pPr>
        <w:spacing w:after="160" w:line="259" w:lineRule="auto"/>
        <w:rPr>
          <w:rFonts w:ascii="CG Times" w:hAnsi="CG Times"/>
        </w:rPr>
      </w:pPr>
      <w:r>
        <w:rPr>
          <w:rFonts w:ascii="CG Times" w:hAnsi="CG Times"/>
        </w:rPr>
        <w:br w:type="page"/>
      </w:r>
      <w:r w:rsidRPr="00E60176">
        <w:rPr>
          <w:rFonts w:ascii="CG Times" w:hAnsi="CG Times"/>
        </w:rPr>
        <w:lastRenderedPageBreak/>
        <w:t>(F)</w:t>
      </w:r>
      <w:r w:rsidRPr="00E60176">
        <w:rPr>
          <w:rFonts w:ascii="CG Times" w:hAnsi="CG Times"/>
        </w:rPr>
        <w:tab/>
      </w:r>
      <w:r w:rsidRPr="00E60176">
        <w:rPr>
          <w:rFonts w:ascii="CG Times" w:hAnsi="CG Times"/>
          <w:i/>
        </w:rPr>
        <w:t>Establishing additional rates and fees related to water and wastewater.</w:t>
      </w:r>
    </w:p>
    <w:p w14:paraId="5985414A"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p>
    <w:p w14:paraId="6826A0E7"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ind w:left="1296" w:hanging="1296"/>
        <w:rPr>
          <w:rFonts w:ascii="CG Times" w:hAnsi="CG Times"/>
        </w:rPr>
      </w:pPr>
      <w:r w:rsidRPr="00E60176">
        <w:rPr>
          <w:rFonts w:ascii="CG Times" w:hAnsi="CG Times"/>
        </w:rPr>
        <w:tab/>
      </w:r>
      <w:r w:rsidRPr="00E60176">
        <w:rPr>
          <w:rFonts w:ascii="CG Times" w:hAnsi="CG Times"/>
        </w:rPr>
        <w:tab/>
        <w:t>(1)</w:t>
      </w:r>
      <w:r w:rsidRPr="00E60176">
        <w:rPr>
          <w:rFonts w:ascii="CG Times" w:hAnsi="CG Times"/>
        </w:rPr>
        <w:tab/>
      </w:r>
      <w:r w:rsidRPr="00E60176">
        <w:rPr>
          <w:rFonts w:ascii="CG Times" w:hAnsi="CG Times"/>
          <w:i/>
        </w:rPr>
        <w:t>Septic tanks.</w:t>
      </w:r>
    </w:p>
    <w:p w14:paraId="2CF7A2C6"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p>
    <w:tbl>
      <w:tblPr>
        <w:tblW w:w="9964"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4982"/>
        <w:gridCol w:w="4982"/>
      </w:tblGrid>
      <w:tr w:rsidR="0090034F" w:rsidRPr="00E60176" w14:paraId="374AD032" w14:textId="77777777">
        <w:trPr>
          <w:cantSplit/>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32C4C23"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sidRPr="00E60176">
              <w:rPr>
                <w:rFonts w:ascii="CG Times" w:hAnsi="CG Times"/>
              </w:rPr>
              <w:t>Septic tank installation inspection rate schedule</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571BC1F" w14:textId="77777777" w:rsidR="0090034F" w:rsidRPr="00E60176" w:rsidRDefault="0090034F">
            <w:pPr>
              <w:tabs>
                <w:tab w:val="center" w:pos="2390"/>
              </w:tabs>
              <w:spacing w:line="240" w:lineRule="exact"/>
              <w:rPr>
                <w:rFonts w:ascii="CG Times" w:hAnsi="CG Times"/>
              </w:rPr>
            </w:pPr>
            <w:r w:rsidRPr="00E60176">
              <w:rPr>
                <w:rFonts w:ascii="CG Times" w:hAnsi="CG Times"/>
              </w:rPr>
              <w:tab/>
              <w:t>$260 plus</w:t>
            </w:r>
          </w:p>
        </w:tc>
      </w:tr>
      <w:tr w:rsidR="0090034F" w:rsidRPr="00E60176" w14:paraId="5802D0E5" w14:textId="77777777">
        <w:trPr>
          <w:cantSplit/>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C21ED53"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sidRPr="00E60176">
              <w:rPr>
                <w:rFonts w:ascii="CG Times" w:hAnsi="CG Times"/>
              </w:rPr>
              <w:t>Septic tank inspection administrative rate</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C9A56DA" w14:textId="77777777" w:rsidR="0090034F" w:rsidRPr="00E60176" w:rsidRDefault="0090034F">
            <w:pPr>
              <w:tabs>
                <w:tab w:val="center" w:pos="2390"/>
              </w:tabs>
              <w:spacing w:line="240" w:lineRule="exact"/>
              <w:rPr>
                <w:rFonts w:ascii="CG Times" w:hAnsi="CG Times"/>
              </w:rPr>
            </w:pPr>
            <w:r w:rsidRPr="00E60176">
              <w:rPr>
                <w:rFonts w:ascii="CG Times" w:hAnsi="CG Times"/>
              </w:rPr>
              <w:tab/>
              <w:t>$240</w:t>
            </w:r>
          </w:p>
        </w:tc>
      </w:tr>
    </w:tbl>
    <w:p w14:paraId="7F14CA03"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p>
    <w:p w14:paraId="5B96D9B6"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ind w:left="1296" w:hanging="1296"/>
        <w:rPr>
          <w:rFonts w:ascii="CG Times" w:hAnsi="CG Times"/>
        </w:rPr>
      </w:pPr>
      <w:r w:rsidRPr="00E60176">
        <w:rPr>
          <w:rFonts w:ascii="CG Times" w:hAnsi="CG Times"/>
        </w:rPr>
        <w:tab/>
      </w:r>
      <w:r w:rsidRPr="00E60176">
        <w:rPr>
          <w:rFonts w:ascii="CG Times" w:hAnsi="CG Times"/>
        </w:rPr>
        <w:tab/>
        <w:t>(2)</w:t>
      </w:r>
      <w:r w:rsidRPr="00E60176">
        <w:rPr>
          <w:rFonts w:ascii="CG Times" w:hAnsi="CG Times"/>
        </w:rPr>
        <w:tab/>
      </w:r>
      <w:r w:rsidRPr="00E60176">
        <w:rPr>
          <w:rFonts w:ascii="CG Times" w:hAnsi="CG Times"/>
          <w:i/>
        </w:rPr>
        <w:t>Non-compliance, tampering.</w:t>
      </w:r>
    </w:p>
    <w:p w14:paraId="452B0870"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p>
    <w:tbl>
      <w:tblPr>
        <w:tblW w:w="9966"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322"/>
        <w:gridCol w:w="3322"/>
        <w:gridCol w:w="3322"/>
      </w:tblGrid>
      <w:tr w:rsidR="0090034F" w:rsidRPr="00E60176" w14:paraId="2D6F99A8" w14:textId="77777777">
        <w:trPr>
          <w:cantSplit/>
        </w:trPr>
        <w:tc>
          <w:tcPr>
            <w:tcW w:w="3322"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EEF8B0E"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sidRPr="00E60176">
              <w:rPr>
                <w:rFonts w:ascii="CG Times" w:hAnsi="CG Times"/>
              </w:rPr>
              <w:t>Meter tampering fine/Septic tank non-compliance</w:t>
            </w:r>
          </w:p>
        </w:tc>
        <w:tc>
          <w:tcPr>
            <w:tcW w:w="33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6B64DCF"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sidRPr="00E60176">
              <w:rPr>
                <w:rFonts w:ascii="CG Times" w:hAnsi="CG Times"/>
              </w:rPr>
              <w:t>First offense</w:t>
            </w:r>
          </w:p>
        </w:tc>
        <w:tc>
          <w:tcPr>
            <w:tcW w:w="33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AD3E11A"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sidRPr="00E60176">
              <w:rPr>
                <w:rFonts w:ascii="CG Times" w:hAnsi="CG Times"/>
              </w:rPr>
              <w:t>$250/up to $2,000</w:t>
            </w:r>
          </w:p>
        </w:tc>
      </w:tr>
      <w:tr w:rsidR="0090034F" w:rsidRPr="00E60176" w14:paraId="42903E25" w14:textId="77777777">
        <w:trPr>
          <w:cantSplit/>
        </w:trPr>
        <w:tc>
          <w:tcPr>
            <w:tcW w:w="3322"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D669B92"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p>
        </w:tc>
        <w:tc>
          <w:tcPr>
            <w:tcW w:w="33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46B0C33"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sidRPr="00E60176">
              <w:rPr>
                <w:rFonts w:ascii="CG Times" w:hAnsi="CG Times"/>
              </w:rPr>
              <w:t>Second offense</w:t>
            </w:r>
          </w:p>
        </w:tc>
        <w:tc>
          <w:tcPr>
            <w:tcW w:w="33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9BFEA67"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sidRPr="00E60176">
              <w:rPr>
                <w:rFonts w:ascii="CG Times" w:hAnsi="CG Times"/>
              </w:rPr>
              <w:t>$500/up to $2,000</w:t>
            </w:r>
          </w:p>
        </w:tc>
      </w:tr>
      <w:tr w:rsidR="0090034F" w:rsidRPr="00E60176" w14:paraId="37B61402" w14:textId="77777777">
        <w:trPr>
          <w:cantSplit/>
        </w:trPr>
        <w:tc>
          <w:tcPr>
            <w:tcW w:w="3322"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2ACEB48"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p>
        </w:tc>
        <w:tc>
          <w:tcPr>
            <w:tcW w:w="33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ECAFAD4"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sidRPr="00E60176">
              <w:rPr>
                <w:rFonts w:ascii="CG Times" w:hAnsi="CG Times"/>
              </w:rPr>
              <w:t>Third offense</w:t>
            </w:r>
          </w:p>
        </w:tc>
        <w:tc>
          <w:tcPr>
            <w:tcW w:w="332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C057068"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sidRPr="00E60176">
              <w:rPr>
                <w:rFonts w:ascii="CG Times" w:hAnsi="CG Times"/>
              </w:rPr>
              <w:t xml:space="preserve">$750/up </w:t>
            </w:r>
            <w:proofErr w:type="spellStart"/>
            <w:r w:rsidRPr="00E60176">
              <w:rPr>
                <w:rFonts w:ascii="CG Times" w:hAnsi="CG Times"/>
              </w:rPr>
              <w:t>tp</w:t>
            </w:r>
            <w:proofErr w:type="spellEnd"/>
            <w:r w:rsidRPr="00E60176">
              <w:rPr>
                <w:rFonts w:ascii="CG Times" w:hAnsi="CG Times"/>
              </w:rPr>
              <w:t xml:space="preserve"> $2,000</w:t>
            </w:r>
          </w:p>
        </w:tc>
      </w:tr>
    </w:tbl>
    <w:p w14:paraId="5F2A5C7A"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p>
    <w:p w14:paraId="772AA6A8"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jc w:val="both"/>
        <w:rPr>
          <w:rFonts w:ascii="CG Times" w:hAnsi="CG Times"/>
        </w:rPr>
      </w:pPr>
      <w:r w:rsidRPr="00E60176">
        <w:rPr>
          <w:rFonts w:ascii="CG Times" w:hAnsi="CG Times"/>
        </w:rPr>
        <w:tab/>
      </w:r>
      <w:r w:rsidRPr="00E60176">
        <w:rPr>
          <w:rFonts w:ascii="CG Times" w:hAnsi="CG Times"/>
        </w:rPr>
        <w:tab/>
        <w:t>(3)</w:t>
      </w:r>
      <w:r w:rsidRPr="00E60176">
        <w:rPr>
          <w:rFonts w:ascii="CG Times" w:hAnsi="CG Times"/>
        </w:rPr>
        <w:tab/>
      </w:r>
      <w:r w:rsidRPr="00E60176">
        <w:rPr>
          <w:rFonts w:ascii="CG Times" w:hAnsi="CG Times"/>
          <w:i/>
        </w:rPr>
        <w:t>Discontinuance of service.</w:t>
      </w:r>
      <w:r w:rsidRPr="00E60176">
        <w:rPr>
          <w:rFonts w:ascii="CG Times" w:hAnsi="CG Times"/>
        </w:rPr>
        <w:t xml:space="preserve">  The Town of </w:t>
      </w:r>
      <w:smartTag w:uri="urn:schemas-microsoft-com:office:smarttags" w:element="place">
        <w:smartTag w:uri="urn:schemas-microsoft-com:office:smarttags" w:element="City">
          <w:r w:rsidRPr="00E60176">
            <w:rPr>
              <w:rFonts w:ascii="CG Times" w:hAnsi="CG Times"/>
            </w:rPr>
            <w:t>Ponder</w:t>
          </w:r>
        </w:smartTag>
      </w:smartTag>
      <w:r w:rsidRPr="00E60176">
        <w:rPr>
          <w:rFonts w:ascii="CG Times" w:hAnsi="CG Times"/>
        </w:rPr>
        <w:t xml:space="preserve">, or its </w:t>
      </w:r>
      <w:proofErr w:type="gramStart"/>
      <w:r w:rsidRPr="00E60176">
        <w:rPr>
          <w:rFonts w:ascii="CG Times" w:hAnsi="CG Times"/>
        </w:rPr>
        <w:t>designee</w:t>
      </w:r>
      <w:proofErr w:type="gramEnd"/>
      <w:r w:rsidRPr="00E60176">
        <w:rPr>
          <w:rFonts w:ascii="CG Times" w:hAnsi="CG Times"/>
        </w:rPr>
        <w:t>, shall discontinue service to any person found defrauding the Utilities Department by tampering with any water or wastewater line or meter. Service disconnected for any such reason shall not be restored until the Town of Ponder is satisfied that all loss to the Utilities Department has either been repaid, or is financed for repayment, and that service may be restored without undue risk of further loss through such acts or nonpayment.</w:t>
      </w:r>
    </w:p>
    <w:p w14:paraId="3A488247" w14:textId="77777777" w:rsidR="0090034F" w:rsidRPr="000B0654"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sidRPr="00E60176">
        <w:rPr>
          <w:rFonts w:ascii="CG Times" w:hAnsi="CG Times"/>
        </w:rPr>
        <w:t>(Am. Ord. 06-24, passed 10-9-2006)</w:t>
      </w:r>
    </w:p>
    <w:p w14:paraId="0ABAB264"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i/>
        </w:rPr>
      </w:pPr>
      <w:r w:rsidRPr="00E60176">
        <w:rPr>
          <w:rFonts w:ascii="CG Times" w:hAnsi="CG Times"/>
          <w:b/>
          <w:i/>
        </w:rPr>
        <w:t>Cross-reference:</w:t>
      </w:r>
    </w:p>
    <w:p w14:paraId="375A5C94"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sidRPr="00E60176">
        <w:rPr>
          <w:rFonts w:ascii="CG Times" w:hAnsi="CG Times"/>
          <w:i/>
        </w:rPr>
        <w:tab/>
        <w:t xml:space="preserve">Oil and gas wells, definitions, see § </w:t>
      </w:r>
      <w:proofErr w:type="gramStart"/>
      <w:r w:rsidRPr="00E60176">
        <w:rPr>
          <w:rFonts w:ascii="CG Times" w:hAnsi="CG Times"/>
          <w:i/>
        </w:rPr>
        <w:t>50.16</w:t>
      </w:r>
      <w:proofErr w:type="gramEnd"/>
    </w:p>
    <w:p w14:paraId="209E60BA" w14:textId="77777777" w:rsidR="0090034F" w:rsidRPr="00E60176" w:rsidRDefault="0090034F" w:rsidP="0090034F">
      <w:pPr>
        <w:jc w:val="center"/>
        <w:rPr>
          <w:b/>
        </w:rPr>
      </w:pPr>
    </w:p>
    <w:p w14:paraId="76F17391" w14:textId="77777777" w:rsidR="0090034F"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i/>
        </w:rPr>
      </w:pPr>
      <w:r>
        <w:rPr>
          <w:rFonts w:ascii="CG Times" w:hAnsi="CG Times"/>
        </w:rPr>
        <w:tab/>
      </w:r>
      <w:r>
        <w:rPr>
          <w:rFonts w:ascii="CG Times" w:hAnsi="CG Times"/>
        </w:rPr>
        <w:tab/>
      </w:r>
      <w:r w:rsidRPr="00E60176">
        <w:rPr>
          <w:rFonts w:ascii="CG Times" w:hAnsi="CG Times"/>
        </w:rPr>
        <w:t>(4)</w:t>
      </w:r>
      <w:r w:rsidRPr="00E60176">
        <w:rPr>
          <w:rFonts w:ascii="CG Times" w:hAnsi="CG Times"/>
        </w:rPr>
        <w:tab/>
      </w:r>
      <w:r w:rsidRPr="00E60176">
        <w:rPr>
          <w:rFonts w:ascii="CG Times" w:hAnsi="CG Times"/>
          <w:i/>
        </w:rPr>
        <w:t>Unauthorized usage penalty.</w:t>
      </w:r>
      <w:r w:rsidRPr="00E60176">
        <w:rPr>
          <w:rFonts w:ascii="CG Times" w:hAnsi="CG Times"/>
          <w:i/>
        </w:rPr>
        <w:tab/>
      </w:r>
    </w:p>
    <w:p w14:paraId="27EB8421"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i/>
        </w:rPr>
      </w:pPr>
    </w:p>
    <w:tbl>
      <w:tblPr>
        <w:tblW w:w="9964"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4982"/>
        <w:gridCol w:w="4982"/>
      </w:tblGrid>
      <w:tr w:rsidR="0090034F" w:rsidRPr="00E60176" w14:paraId="04E95CF9" w14:textId="77777777">
        <w:trPr>
          <w:cantSplit/>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138A29C"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Pr>
                <w:rFonts w:ascii="CG Times" w:hAnsi="CG Times"/>
              </w:rPr>
              <w:t>Unauthorized usage penalty</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4C2EC20" w14:textId="77777777" w:rsidR="0090034F" w:rsidRPr="00E60176" w:rsidRDefault="0090034F">
            <w:pPr>
              <w:tabs>
                <w:tab w:val="center" w:pos="2390"/>
              </w:tabs>
              <w:spacing w:line="240" w:lineRule="exact"/>
              <w:rPr>
                <w:rFonts w:ascii="CG Times" w:hAnsi="CG Times"/>
              </w:rPr>
            </w:pPr>
            <w:r w:rsidRPr="00E60176">
              <w:rPr>
                <w:rFonts w:ascii="CG Times" w:hAnsi="CG Times"/>
              </w:rPr>
              <w:tab/>
              <w:t>$</w:t>
            </w:r>
            <w:r>
              <w:rPr>
                <w:rFonts w:ascii="CG Times" w:hAnsi="CG Times"/>
              </w:rPr>
              <w:t>100</w:t>
            </w:r>
          </w:p>
        </w:tc>
      </w:tr>
    </w:tbl>
    <w:p w14:paraId="07A06BAA"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i/>
        </w:rPr>
      </w:pPr>
    </w:p>
    <w:p w14:paraId="304F1CDE" w14:textId="77777777" w:rsidR="0090034F"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i/>
        </w:rPr>
      </w:pPr>
      <w:r w:rsidRPr="00E60176">
        <w:rPr>
          <w:rFonts w:ascii="CG Times" w:hAnsi="CG Times"/>
          <w:i/>
        </w:rPr>
        <w:tab/>
      </w:r>
      <w:r w:rsidRPr="00E60176">
        <w:rPr>
          <w:rFonts w:ascii="CG Times" w:hAnsi="CG Times"/>
          <w:i/>
        </w:rPr>
        <w:tab/>
      </w:r>
      <w:r w:rsidRPr="00E60176">
        <w:rPr>
          <w:rFonts w:ascii="CG Times" w:hAnsi="CG Times"/>
        </w:rPr>
        <w:t>(5)</w:t>
      </w:r>
      <w:r w:rsidRPr="00E60176">
        <w:rPr>
          <w:rFonts w:ascii="CG Times" w:hAnsi="CG Times"/>
          <w:i/>
        </w:rPr>
        <w:tab/>
        <w:t xml:space="preserve">Meter Reading Charge.  </w:t>
      </w:r>
    </w:p>
    <w:p w14:paraId="66134EC2"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i/>
        </w:rPr>
      </w:pPr>
    </w:p>
    <w:tbl>
      <w:tblPr>
        <w:tblW w:w="9964"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4982"/>
        <w:gridCol w:w="4982"/>
      </w:tblGrid>
      <w:tr w:rsidR="0090034F" w:rsidRPr="00E60176" w14:paraId="63C43399" w14:textId="77777777">
        <w:trPr>
          <w:cantSplit/>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DC147B7"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Pr>
                <w:rFonts w:ascii="CG Times" w:hAnsi="CG Times"/>
              </w:rPr>
              <w:t>Meter Reading Charge</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AE8E5C9" w14:textId="77777777" w:rsidR="0090034F" w:rsidRPr="00E60176" w:rsidRDefault="0090034F">
            <w:pPr>
              <w:tabs>
                <w:tab w:val="center" w:pos="2390"/>
              </w:tabs>
              <w:spacing w:line="240" w:lineRule="exact"/>
              <w:jc w:val="center"/>
              <w:rPr>
                <w:rFonts w:ascii="CG Times" w:hAnsi="CG Times"/>
              </w:rPr>
            </w:pPr>
            <w:r>
              <w:rPr>
                <w:rFonts w:ascii="CG Times" w:hAnsi="CG Times"/>
              </w:rPr>
              <w:t>$50</w:t>
            </w:r>
          </w:p>
        </w:tc>
      </w:tr>
    </w:tbl>
    <w:p w14:paraId="78FC5DC7"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i/>
        </w:rPr>
      </w:pPr>
    </w:p>
    <w:p w14:paraId="04A69C66" w14:textId="77777777" w:rsidR="0090034F"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i/>
        </w:rPr>
      </w:pPr>
      <w:r w:rsidRPr="00E60176">
        <w:rPr>
          <w:rFonts w:ascii="CG Times" w:hAnsi="CG Times"/>
          <w:i/>
        </w:rPr>
        <w:tab/>
      </w:r>
      <w:r w:rsidRPr="00E60176">
        <w:rPr>
          <w:rFonts w:ascii="CG Times" w:hAnsi="CG Times"/>
          <w:i/>
        </w:rPr>
        <w:tab/>
      </w:r>
      <w:r w:rsidRPr="00E60176">
        <w:rPr>
          <w:rFonts w:ascii="CG Times" w:hAnsi="CG Times"/>
        </w:rPr>
        <w:t>(6)</w:t>
      </w:r>
      <w:r w:rsidRPr="00E60176">
        <w:rPr>
          <w:rFonts w:ascii="CG Times" w:hAnsi="CG Times"/>
        </w:rPr>
        <w:tab/>
      </w:r>
      <w:r w:rsidRPr="00E60176">
        <w:rPr>
          <w:rFonts w:ascii="CG Times" w:hAnsi="CG Times"/>
          <w:i/>
        </w:rPr>
        <w:t>Meter Testing Charge.</w:t>
      </w:r>
    </w:p>
    <w:p w14:paraId="06CAA756"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i/>
        </w:rPr>
      </w:pPr>
      <w:r w:rsidRPr="00E60176">
        <w:rPr>
          <w:rFonts w:ascii="CG Times" w:hAnsi="CG Times"/>
          <w:i/>
        </w:rPr>
        <w:t xml:space="preserve">  </w:t>
      </w:r>
    </w:p>
    <w:tbl>
      <w:tblPr>
        <w:tblW w:w="9964"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4982"/>
        <w:gridCol w:w="4982"/>
      </w:tblGrid>
      <w:tr w:rsidR="0090034F" w:rsidRPr="00E60176" w14:paraId="5F1FC303" w14:textId="77777777">
        <w:trPr>
          <w:cantSplit/>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7823D26"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Pr>
                <w:rFonts w:ascii="CG Times" w:hAnsi="CG Times"/>
              </w:rPr>
              <w:t>Meter Testing Charge</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A70A967" w14:textId="77777777" w:rsidR="0090034F" w:rsidRPr="00E60176" w:rsidRDefault="0090034F">
            <w:pPr>
              <w:tabs>
                <w:tab w:val="center" w:pos="2390"/>
              </w:tabs>
              <w:spacing w:line="240" w:lineRule="exact"/>
              <w:rPr>
                <w:rFonts w:ascii="CG Times" w:hAnsi="CG Times"/>
              </w:rPr>
            </w:pPr>
            <w:r w:rsidRPr="00E60176">
              <w:rPr>
                <w:rFonts w:ascii="CG Times" w:hAnsi="CG Times"/>
              </w:rPr>
              <w:tab/>
              <w:t>$</w:t>
            </w:r>
            <w:r>
              <w:rPr>
                <w:rFonts w:ascii="CG Times" w:hAnsi="CG Times"/>
              </w:rPr>
              <w:t>50</w:t>
            </w:r>
          </w:p>
        </w:tc>
      </w:tr>
    </w:tbl>
    <w:p w14:paraId="608927D3" w14:textId="77777777" w:rsidR="0090034F" w:rsidRPr="00E60176" w:rsidRDefault="0090034F" w:rsidP="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i/>
        </w:rPr>
      </w:pPr>
    </w:p>
    <w:p w14:paraId="08C9AC69" w14:textId="77777777" w:rsidR="0090034F" w:rsidRDefault="0090034F" w:rsidP="0090034F">
      <w:pPr>
        <w:rPr>
          <w:rFonts w:ascii="CG Times" w:hAnsi="CG Times"/>
          <w:i/>
        </w:rPr>
      </w:pPr>
      <w:r>
        <w:rPr>
          <w:rFonts w:ascii="CG Times" w:hAnsi="CG Times"/>
          <w:i/>
        </w:rPr>
        <w:tab/>
        <w:t xml:space="preserve">  </w:t>
      </w:r>
      <w:r w:rsidRPr="00E60176">
        <w:rPr>
          <w:rFonts w:ascii="CG Times" w:hAnsi="CG Times"/>
        </w:rPr>
        <w:t>(7)</w:t>
      </w:r>
      <w:r>
        <w:rPr>
          <w:rFonts w:ascii="CG Times" w:hAnsi="CG Times"/>
        </w:rPr>
        <w:tab/>
      </w:r>
      <w:r w:rsidRPr="00E60176">
        <w:rPr>
          <w:rFonts w:ascii="CG Times" w:hAnsi="CG Times"/>
          <w:i/>
        </w:rPr>
        <w:t>Meter inaccessibility Charge.</w:t>
      </w:r>
    </w:p>
    <w:p w14:paraId="3BE7FB0E" w14:textId="77777777" w:rsidR="0090034F" w:rsidRPr="00E60176" w:rsidRDefault="0090034F" w:rsidP="0090034F">
      <w:pPr>
        <w:rPr>
          <w:rFonts w:ascii="Arial" w:hAnsi="Arial" w:cs="Arial"/>
        </w:rPr>
      </w:pPr>
    </w:p>
    <w:tbl>
      <w:tblPr>
        <w:tblW w:w="9964"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4982"/>
        <w:gridCol w:w="4982"/>
      </w:tblGrid>
      <w:tr w:rsidR="0090034F" w:rsidRPr="00E60176" w14:paraId="013E977B" w14:textId="77777777">
        <w:trPr>
          <w:cantSplit/>
        </w:trPr>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D9729CB" w14:textId="77777777" w:rsidR="0090034F" w:rsidRPr="00E60176" w:rsidRDefault="0090034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line="240" w:lineRule="exact"/>
              <w:rPr>
                <w:rFonts w:ascii="CG Times" w:hAnsi="CG Times"/>
              </w:rPr>
            </w:pPr>
            <w:r>
              <w:rPr>
                <w:rFonts w:ascii="CG Times" w:hAnsi="CG Times"/>
              </w:rPr>
              <w:t>Meter inaccessibility Charge</w:t>
            </w:r>
          </w:p>
        </w:tc>
        <w:tc>
          <w:tcPr>
            <w:tcW w:w="498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B2B2531" w14:textId="77777777" w:rsidR="0090034F" w:rsidRPr="00E60176" w:rsidRDefault="0090034F">
            <w:pPr>
              <w:tabs>
                <w:tab w:val="center" w:pos="2390"/>
              </w:tabs>
              <w:spacing w:line="240" w:lineRule="exact"/>
              <w:rPr>
                <w:rFonts w:ascii="CG Times" w:hAnsi="CG Times"/>
              </w:rPr>
            </w:pPr>
            <w:r w:rsidRPr="00E60176">
              <w:rPr>
                <w:rFonts w:ascii="CG Times" w:hAnsi="CG Times"/>
              </w:rPr>
              <w:tab/>
              <w:t>$</w:t>
            </w:r>
            <w:r>
              <w:rPr>
                <w:rFonts w:ascii="CG Times" w:hAnsi="CG Times"/>
              </w:rPr>
              <w:t>50</w:t>
            </w:r>
          </w:p>
        </w:tc>
      </w:tr>
    </w:tbl>
    <w:p w14:paraId="5945F285" w14:textId="77777777" w:rsidR="0090034F" w:rsidRDefault="0090034F" w:rsidP="0090034F">
      <w:pPr>
        <w:jc w:val="both"/>
      </w:pPr>
    </w:p>
    <w:p w14:paraId="6B75B1EE" w14:textId="77777777" w:rsidR="0090034F" w:rsidRDefault="0090034F" w:rsidP="0090034F">
      <w:pPr>
        <w:jc w:val="both"/>
      </w:pPr>
    </w:p>
    <w:p w14:paraId="1D37E60F" w14:textId="77777777" w:rsidR="0090034F" w:rsidRPr="00E60176" w:rsidRDefault="0090034F" w:rsidP="0090034F">
      <w:pPr>
        <w:jc w:val="both"/>
      </w:pPr>
      <w:r w:rsidRPr="00E60176">
        <w:t>(Ord. No. 240, 8-5-1999) (Amended 9-9-02) (Amended 10/10/05) (Amended 03/27/06) (Amended 10/09/06) (Amended 03-24-2008, Ord 08-09)</w:t>
      </w:r>
    </w:p>
    <w:p w14:paraId="048184D3" w14:textId="77777777" w:rsidR="0090034F" w:rsidRDefault="0090034F" w:rsidP="0090034F"/>
    <w:p w14:paraId="77D14F0B" w14:textId="77777777" w:rsidR="0090034F" w:rsidRPr="006F7BCA" w:rsidRDefault="0090034F" w:rsidP="004A38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3D24245" w14:textId="77777777" w:rsidR="00066F5D" w:rsidRDefault="00066F5D"/>
    <w:p w14:paraId="244532DA" w14:textId="77777777" w:rsidR="00C363C4" w:rsidRDefault="00C363C4"/>
    <w:p w14:paraId="0DBC8A3F" w14:textId="77777777" w:rsidR="00C363C4" w:rsidRDefault="00C363C4"/>
    <w:p w14:paraId="15105D71" w14:textId="77777777" w:rsidR="00C363C4" w:rsidRDefault="00C363C4"/>
    <w:p w14:paraId="2FDD87A0" w14:textId="77777777" w:rsidR="00C363C4" w:rsidRDefault="00C363C4"/>
    <w:p w14:paraId="60A8DB37" w14:textId="77777777" w:rsidR="00C363C4" w:rsidRDefault="00C363C4"/>
    <w:p w14:paraId="48EEC1DE" w14:textId="77777777" w:rsidR="00C363C4" w:rsidRDefault="00C363C4"/>
    <w:p w14:paraId="0A904947" w14:textId="77777777" w:rsidR="00C363C4" w:rsidRDefault="00C363C4"/>
    <w:sectPr w:rsidR="00C363C4" w:rsidSect="001349F8">
      <w:headerReference w:type="even" r:id="rId8"/>
      <w:headerReference w:type="default" r:id="rId9"/>
      <w:footerReference w:type="even" r:id="rId10"/>
      <w:footerReference w:type="default" r:id="rId11"/>
      <w:headerReference w:type="first" r:id="rId12"/>
      <w:footerReference w:type="first" r:id="rId13"/>
      <w:pgSz w:w="12240" w:h="15840" w:code="1"/>
      <w:pgMar w:top="900" w:right="1440" w:bottom="3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5D7E2" w14:textId="77777777" w:rsidR="001332B6" w:rsidRDefault="001332B6">
      <w:r>
        <w:separator/>
      </w:r>
    </w:p>
  </w:endnote>
  <w:endnote w:type="continuationSeparator" w:id="0">
    <w:p w14:paraId="6998419C" w14:textId="77777777" w:rsidR="001332B6" w:rsidRDefault="00133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35B7E" w14:textId="77777777" w:rsidR="0090034F" w:rsidRDefault="00900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AD7AD" w14:textId="77777777" w:rsidR="0090034F" w:rsidRDefault="009003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4950" w14:textId="77777777" w:rsidR="0090034F" w:rsidRDefault="00900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40F8F" w14:textId="77777777" w:rsidR="001332B6" w:rsidRDefault="001332B6">
      <w:r>
        <w:separator/>
      </w:r>
    </w:p>
  </w:footnote>
  <w:footnote w:type="continuationSeparator" w:id="0">
    <w:p w14:paraId="1D448F23" w14:textId="77777777" w:rsidR="001332B6" w:rsidRDefault="00133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B7C2" w14:textId="77777777" w:rsidR="0090034F" w:rsidRDefault="009003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58DA" w14:textId="77777777" w:rsidR="00C343A2" w:rsidRPr="007024CD" w:rsidRDefault="0090034F" w:rsidP="00C363C4">
    <w:pPr>
      <w:jc w:val="right"/>
      <w:rPr>
        <w:sz w:val="20"/>
        <w:szCs w:val="20"/>
      </w:rPr>
    </w:pPr>
    <w:r>
      <w:rPr>
        <w:sz w:val="20"/>
        <w:szCs w:val="20"/>
      </w:rPr>
      <w:t xml:space="preserve">Ordinance 23-16 Exhibit </w:t>
    </w:r>
    <w:r>
      <w:rPr>
        <w:sz w:val="20"/>
        <w:szCs w:val="20"/>
      </w:rPr>
      <w:t>A</w:t>
    </w:r>
  </w:p>
  <w:p w14:paraId="1C7CA25A" w14:textId="77777777" w:rsidR="00C343A2" w:rsidRDefault="00C34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9AB40" w14:textId="77777777" w:rsidR="0090034F" w:rsidRDefault="00900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65B9"/>
    <w:multiLevelType w:val="hybridMultilevel"/>
    <w:tmpl w:val="1CC07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547352"/>
    <w:multiLevelType w:val="hybridMultilevel"/>
    <w:tmpl w:val="C6065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FF5A97"/>
    <w:multiLevelType w:val="hybridMultilevel"/>
    <w:tmpl w:val="C02001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3B0324"/>
    <w:multiLevelType w:val="hybridMultilevel"/>
    <w:tmpl w:val="D92AB7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8F78EA"/>
    <w:multiLevelType w:val="hybridMultilevel"/>
    <w:tmpl w:val="79ECB4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7901DE9"/>
    <w:multiLevelType w:val="multilevel"/>
    <w:tmpl w:val="B1C0C6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42959016">
    <w:abstractNumId w:val="0"/>
  </w:num>
  <w:num w:numId="2" w16cid:durableId="1987541191">
    <w:abstractNumId w:val="3"/>
  </w:num>
  <w:num w:numId="3" w16cid:durableId="719477414">
    <w:abstractNumId w:val="2"/>
  </w:num>
  <w:num w:numId="4" w16cid:durableId="1327904065">
    <w:abstractNumId w:val="4"/>
  </w:num>
  <w:num w:numId="5" w16cid:durableId="1234926325">
    <w:abstractNumId w:val="5"/>
  </w:num>
  <w:num w:numId="6" w16cid:durableId="1493374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3858"/>
    <w:rsid w:val="000567E5"/>
    <w:rsid w:val="00061A9A"/>
    <w:rsid w:val="00066F5D"/>
    <w:rsid w:val="000B5989"/>
    <w:rsid w:val="000C0B26"/>
    <w:rsid w:val="001332B6"/>
    <w:rsid w:val="001349F8"/>
    <w:rsid w:val="001F4993"/>
    <w:rsid w:val="00212E5A"/>
    <w:rsid w:val="00262CC3"/>
    <w:rsid w:val="002A4735"/>
    <w:rsid w:val="00303D01"/>
    <w:rsid w:val="0035154D"/>
    <w:rsid w:val="003F3EA9"/>
    <w:rsid w:val="0040635F"/>
    <w:rsid w:val="00446A30"/>
    <w:rsid w:val="004A3858"/>
    <w:rsid w:val="004C40FF"/>
    <w:rsid w:val="00523688"/>
    <w:rsid w:val="00562605"/>
    <w:rsid w:val="00564A6B"/>
    <w:rsid w:val="005924B7"/>
    <w:rsid w:val="00595BA3"/>
    <w:rsid w:val="005C0108"/>
    <w:rsid w:val="005D46F4"/>
    <w:rsid w:val="005F206C"/>
    <w:rsid w:val="0061151E"/>
    <w:rsid w:val="006140AF"/>
    <w:rsid w:val="00684048"/>
    <w:rsid w:val="006A2FF4"/>
    <w:rsid w:val="006B3AB0"/>
    <w:rsid w:val="006C1074"/>
    <w:rsid w:val="006D462F"/>
    <w:rsid w:val="006F092E"/>
    <w:rsid w:val="00701C53"/>
    <w:rsid w:val="00702818"/>
    <w:rsid w:val="007427B3"/>
    <w:rsid w:val="008B0BB4"/>
    <w:rsid w:val="0090034F"/>
    <w:rsid w:val="00900E91"/>
    <w:rsid w:val="009428A9"/>
    <w:rsid w:val="00A80537"/>
    <w:rsid w:val="00A939ED"/>
    <w:rsid w:val="00AF7030"/>
    <w:rsid w:val="00B13C1B"/>
    <w:rsid w:val="00BA7E7A"/>
    <w:rsid w:val="00BB1FDB"/>
    <w:rsid w:val="00C343A2"/>
    <w:rsid w:val="00C363C4"/>
    <w:rsid w:val="00C84800"/>
    <w:rsid w:val="00C93906"/>
    <w:rsid w:val="00CB721B"/>
    <w:rsid w:val="00CD67CA"/>
    <w:rsid w:val="00CD68D6"/>
    <w:rsid w:val="00CF7EF0"/>
    <w:rsid w:val="00D36117"/>
    <w:rsid w:val="00D55F7D"/>
    <w:rsid w:val="00E21824"/>
    <w:rsid w:val="00E336D8"/>
    <w:rsid w:val="00E378EA"/>
    <w:rsid w:val="00E70B8E"/>
    <w:rsid w:val="00EA0194"/>
    <w:rsid w:val="00F70380"/>
    <w:rsid w:val="00F84F34"/>
    <w:rsid w:val="00F8577B"/>
    <w:rsid w:val="00FA060F"/>
    <w:rsid w:val="00FC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14:docId w14:val="30FF90EC"/>
  <w15:chartTrackingRefBased/>
  <w15:docId w15:val="{9E11AB58-0015-4864-B39E-7156B48C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858"/>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A80537"/>
    <w:pPr>
      <w:framePr w:w="7920" w:h="1980" w:hRule="exact" w:hSpace="180" w:wrap="auto" w:hAnchor="page" w:xAlign="center" w:yAlign="bottom"/>
      <w:ind w:left="2880"/>
    </w:pPr>
    <w:rPr>
      <w:rFonts w:cs="Arial"/>
    </w:rPr>
  </w:style>
  <w:style w:type="paragraph" w:styleId="BalloonText">
    <w:name w:val="Balloon Text"/>
    <w:basedOn w:val="Normal"/>
    <w:semiHidden/>
    <w:rsid w:val="004A3858"/>
    <w:rPr>
      <w:rFonts w:ascii="Tahoma" w:hAnsi="Tahoma" w:cs="Tahoma"/>
      <w:sz w:val="16"/>
      <w:szCs w:val="16"/>
    </w:rPr>
  </w:style>
  <w:style w:type="paragraph" w:styleId="Header">
    <w:name w:val="header"/>
    <w:basedOn w:val="Normal"/>
    <w:rsid w:val="00C363C4"/>
    <w:pPr>
      <w:tabs>
        <w:tab w:val="center" w:pos="4320"/>
        <w:tab w:val="right" w:pos="8640"/>
      </w:tabs>
    </w:pPr>
  </w:style>
  <w:style w:type="paragraph" w:styleId="Footer">
    <w:name w:val="footer"/>
    <w:basedOn w:val="Normal"/>
    <w:rsid w:val="00C363C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D87DA-0FFC-4EDF-A3E9-EA0FD4295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Ordinance 09-08</vt:lpstr>
    </vt:vector>
  </TitlesOfParts>
  <Company>Town of Ponder</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09-08</dc:title>
  <dc:subject>Fee Schedule Amendment Ordinance</dc:subject>
  <dc:creator>Sheri Clearman</dc:creator>
  <cp:keywords/>
  <cp:lastModifiedBy>Sheri Clearman</cp:lastModifiedBy>
  <cp:revision>2</cp:revision>
  <cp:lastPrinted>2022-10-12T18:16:00Z</cp:lastPrinted>
  <dcterms:created xsi:type="dcterms:W3CDTF">2023-10-12T13:31:00Z</dcterms:created>
  <dcterms:modified xsi:type="dcterms:W3CDTF">2023-10-12T13:31:00Z</dcterms:modified>
</cp:coreProperties>
</file>