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45D1" w14:textId="21371B2A" w:rsidR="00F15324" w:rsidRPr="000533FD" w:rsidRDefault="007264C4" w:rsidP="00D84E18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89C170E" wp14:editId="16ADF841">
            <wp:simplePos x="0" y="0"/>
            <wp:positionH relativeFrom="column">
              <wp:posOffset>56515</wp:posOffset>
            </wp:positionH>
            <wp:positionV relativeFrom="paragraph">
              <wp:posOffset>-190500</wp:posOffset>
            </wp:positionV>
            <wp:extent cx="1086485" cy="10655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</w:t>
      </w:r>
    </w:p>
    <w:p w14:paraId="0AC486BD" w14:textId="6BD6A0EA" w:rsidR="007264C4" w:rsidRDefault="007264C4" w:rsidP="000533FD">
      <w:pPr>
        <w:jc w:val="both"/>
      </w:pPr>
    </w:p>
    <w:p w14:paraId="12CE0EC6" w14:textId="474FA3E8" w:rsidR="007264C4" w:rsidRDefault="007264C4" w:rsidP="007264C4">
      <w:pPr>
        <w:jc w:val="center"/>
      </w:pPr>
      <w:r>
        <w:rPr>
          <w:b/>
          <w:bCs/>
        </w:rPr>
        <w:t xml:space="preserve">  </w:t>
      </w:r>
      <w:r w:rsidRPr="000533FD">
        <w:rPr>
          <w:b/>
          <w:bCs/>
        </w:rPr>
        <w:t xml:space="preserve"> Police </w:t>
      </w:r>
      <w:r>
        <w:rPr>
          <w:b/>
          <w:bCs/>
        </w:rPr>
        <w:t>Officer</w:t>
      </w:r>
    </w:p>
    <w:p w14:paraId="192A2EEC" w14:textId="77777777" w:rsidR="007264C4" w:rsidRDefault="007264C4" w:rsidP="000533FD">
      <w:pPr>
        <w:jc w:val="both"/>
      </w:pPr>
    </w:p>
    <w:p w14:paraId="63EE4156" w14:textId="0256D500" w:rsidR="00EF0365" w:rsidRDefault="00EF0365" w:rsidP="000533FD">
      <w:pPr>
        <w:jc w:val="both"/>
      </w:pPr>
      <w:r>
        <w:t>Qualifications</w:t>
      </w:r>
    </w:p>
    <w:p w14:paraId="47D5E86C" w14:textId="208FBADE" w:rsidR="00E62C94" w:rsidRDefault="00E62C94" w:rsidP="000533FD">
      <w:pPr>
        <w:pStyle w:val="ListParagraph"/>
        <w:numPr>
          <w:ilvl w:val="0"/>
          <w:numId w:val="1"/>
        </w:numPr>
        <w:jc w:val="both"/>
      </w:pPr>
      <w:r>
        <w:t xml:space="preserve">Required years of experience – </w:t>
      </w:r>
      <w:r w:rsidR="0059632E">
        <w:t>5</w:t>
      </w:r>
      <w:r>
        <w:t>+</w:t>
      </w:r>
    </w:p>
    <w:p w14:paraId="45009AD5" w14:textId="5AC44102" w:rsidR="0059632E" w:rsidRDefault="0059632E" w:rsidP="000533FD">
      <w:pPr>
        <w:pStyle w:val="ListParagraph"/>
        <w:numPr>
          <w:ilvl w:val="0"/>
          <w:numId w:val="1"/>
        </w:numPr>
        <w:jc w:val="both"/>
      </w:pPr>
      <w:r>
        <w:t>Minimum Age of 21 and a High School Diploma or GED</w:t>
      </w:r>
    </w:p>
    <w:p w14:paraId="35FED447" w14:textId="3A4FCA72" w:rsidR="0059632E" w:rsidRDefault="0059632E" w:rsidP="000533FD">
      <w:pPr>
        <w:pStyle w:val="ListParagraph"/>
        <w:numPr>
          <w:ilvl w:val="0"/>
          <w:numId w:val="1"/>
        </w:numPr>
        <w:jc w:val="both"/>
      </w:pPr>
      <w:r>
        <w:t>Must maintain a valid State of Texas Driver’s License</w:t>
      </w:r>
    </w:p>
    <w:p w14:paraId="40D5A3F6" w14:textId="5032831C" w:rsidR="00E62C94" w:rsidRDefault="00E62C94" w:rsidP="000533FD">
      <w:pPr>
        <w:pStyle w:val="ListParagraph"/>
        <w:numPr>
          <w:ilvl w:val="0"/>
          <w:numId w:val="1"/>
        </w:numPr>
        <w:jc w:val="both"/>
      </w:pPr>
      <w:r>
        <w:t>License or Certification – Possession of Texas Commission on Law Enforcement TCOLE Peace Officer certification</w:t>
      </w:r>
    </w:p>
    <w:p w14:paraId="76D4B9B0" w14:textId="73B1956C" w:rsidR="00E62C94" w:rsidRDefault="00E62C94" w:rsidP="000533FD">
      <w:pPr>
        <w:jc w:val="both"/>
      </w:pPr>
      <w:r>
        <w:t>Responsibilities</w:t>
      </w:r>
    </w:p>
    <w:p w14:paraId="7EBE57ED" w14:textId="61EC4B95" w:rsidR="00E62C94" w:rsidRDefault="0059632E" w:rsidP="000533FD">
      <w:pPr>
        <w:pStyle w:val="ListParagraph"/>
        <w:numPr>
          <w:ilvl w:val="0"/>
          <w:numId w:val="2"/>
        </w:numPr>
        <w:jc w:val="both"/>
      </w:pPr>
      <w:r>
        <w:t xml:space="preserve">Under general supervision, the purpose of this position is to provide crime prevention and law enforcement responsibilities for the conduct of routine patrols, preliminary, </w:t>
      </w:r>
      <w:proofErr w:type="gramStart"/>
      <w:r>
        <w:t>criminal</w:t>
      </w:r>
      <w:proofErr w:type="gramEnd"/>
      <w:r>
        <w:t xml:space="preserve"> and special investigations</w:t>
      </w:r>
    </w:p>
    <w:p w14:paraId="3EE1D089" w14:textId="7BBE8895" w:rsidR="0059632E" w:rsidRPr="0059632E" w:rsidRDefault="0059632E" w:rsidP="0059632E">
      <w:pPr>
        <w:pStyle w:val="ListParagraph"/>
        <w:numPr>
          <w:ilvl w:val="0"/>
          <w:numId w:val="2"/>
        </w:numPr>
        <w:jc w:val="both"/>
      </w:pPr>
      <w:r w:rsidRPr="0059632E">
        <w:rPr>
          <w:rFonts w:ascii="Roboto" w:eastAsia="Times New Roman" w:hAnsi="Roboto" w:cs="Times New Roman"/>
          <w:color w:val="202124"/>
          <w:sz w:val="21"/>
          <w:szCs w:val="21"/>
        </w:rPr>
        <w:t xml:space="preserve">Patrols an assigned area to prevent and detect criminal activities, normally operating a </w:t>
      </w:r>
      <w:r>
        <w:rPr>
          <w:rFonts w:ascii="Roboto" w:eastAsia="Times New Roman" w:hAnsi="Roboto" w:cs="Times New Roman"/>
          <w:color w:val="202124"/>
          <w:sz w:val="21"/>
          <w:szCs w:val="21"/>
        </w:rPr>
        <w:t>Town</w:t>
      </w:r>
      <w:r w:rsidRPr="0059632E">
        <w:rPr>
          <w:rFonts w:ascii="Roboto" w:eastAsia="Times New Roman" w:hAnsi="Roboto" w:cs="Times New Roman"/>
          <w:color w:val="202124"/>
          <w:sz w:val="21"/>
          <w:szCs w:val="21"/>
        </w:rPr>
        <w:t xml:space="preserve"> vehicle</w:t>
      </w:r>
    </w:p>
    <w:p w14:paraId="5C3AF5D8" w14:textId="77777777" w:rsidR="0059632E" w:rsidRDefault="0059632E" w:rsidP="00B56469">
      <w:pPr>
        <w:pStyle w:val="ListParagraph"/>
        <w:numPr>
          <w:ilvl w:val="0"/>
          <w:numId w:val="2"/>
        </w:numPr>
        <w:shd w:val="clear" w:color="auto" w:fill="FFFFFF"/>
        <w:spacing w:after="135" w:line="300" w:lineRule="atLeast"/>
        <w:jc w:val="both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59632E">
        <w:rPr>
          <w:rFonts w:ascii="Roboto" w:eastAsia="Times New Roman" w:hAnsi="Roboto" w:cs="Times New Roman"/>
          <w:color w:val="202124"/>
          <w:sz w:val="21"/>
          <w:szCs w:val="21"/>
        </w:rPr>
        <w:t>Initiates applicable investigation techniques to develop and prosecute criminals under each offense</w:t>
      </w:r>
    </w:p>
    <w:p w14:paraId="71CDE576" w14:textId="77777777" w:rsidR="0059632E" w:rsidRDefault="0059632E" w:rsidP="00B44172">
      <w:pPr>
        <w:pStyle w:val="ListParagraph"/>
        <w:numPr>
          <w:ilvl w:val="0"/>
          <w:numId w:val="2"/>
        </w:numPr>
        <w:shd w:val="clear" w:color="auto" w:fill="FFFFFF"/>
        <w:spacing w:after="135" w:line="300" w:lineRule="atLeast"/>
        <w:jc w:val="both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59632E">
        <w:rPr>
          <w:rFonts w:ascii="Roboto" w:eastAsia="Times New Roman" w:hAnsi="Roboto" w:cs="Times New Roman"/>
          <w:color w:val="202124"/>
          <w:sz w:val="21"/>
          <w:szCs w:val="21"/>
        </w:rPr>
        <w:t>Documents investigative actions, interviews, interrogations, subpoena procurement; written statements; affidavits for evidentiary warrants and arrest warrants; evidence collection; identification, location and apprehension of perpetrator and property recovery</w:t>
      </w:r>
    </w:p>
    <w:p w14:paraId="78BF5623" w14:textId="77777777" w:rsidR="0059632E" w:rsidRDefault="0059632E" w:rsidP="00947254">
      <w:pPr>
        <w:pStyle w:val="ListParagraph"/>
        <w:numPr>
          <w:ilvl w:val="0"/>
          <w:numId w:val="2"/>
        </w:numPr>
        <w:shd w:val="clear" w:color="auto" w:fill="FFFFFF"/>
        <w:spacing w:after="135" w:line="300" w:lineRule="atLeast"/>
        <w:jc w:val="both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59632E">
        <w:rPr>
          <w:rFonts w:ascii="Roboto" w:eastAsia="Times New Roman" w:hAnsi="Roboto" w:cs="Times New Roman"/>
          <w:color w:val="202124"/>
          <w:sz w:val="21"/>
          <w:szCs w:val="21"/>
        </w:rPr>
        <w:t xml:space="preserve">Investigates non-criminal actions such as missing persons, found property, </w:t>
      </w:r>
      <w:proofErr w:type="spellStart"/>
      <w:r w:rsidRPr="0059632E">
        <w:rPr>
          <w:rFonts w:ascii="Roboto" w:eastAsia="Times New Roman" w:hAnsi="Roboto" w:cs="Times New Roman"/>
          <w:color w:val="202124"/>
          <w:sz w:val="21"/>
          <w:szCs w:val="21"/>
        </w:rPr>
        <w:t>etc</w:t>
      </w:r>
      <w:proofErr w:type="spellEnd"/>
    </w:p>
    <w:p w14:paraId="20C0246F" w14:textId="4D23D768" w:rsidR="0059632E" w:rsidRDefault="0059632E" w:rsidP="003C4C06">
      <w:pPr>
        <w:pStyle w:val="ListParagraph"/>
        <w:numPr>
          <w:ilvl w:val="0"/>
          <w:numId w:val="2"/>
        </w:numPr>
        <w:shd w:val="clear" w:color="auto" w:fill="FFFFFF"/>
        <w:spacing w:after="135" w:line="300" w:lineRule="atLeast"/>
        <w:jc w:val="both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59632E">
        <w:rPr>
          <w:rFonts w:ascii="Roboto" w:eastAsia="Times New Roman" w:hAnsi="Roboto" w:cs="Times New Roman"/>
          <w:color w:val="202124"/>
          <w:sz w:val="21"/>
          <w:szCs w:val="21"/>
        </w:rPr>
        <w:t>Responds to emergency calls to protect lives and property often</w:t>
      </w:r>
      <w:r w:rsidR="004C5E4A">
        <w:rPr>
          <w:rFonts w:ascii="Roboto" w:eastAsia="Times New Roman" w:hAnsi="Roboto" w:cs="Times New Roman"/>
          <w:color w:val="202124"/>
          <w:sz w:val="21"/>
          <w:szCs w:val="21"/>
        </w:rPr>
        <w:t xml:space="preserve"> </w:t>
      </w:r>
      <w:r w:rsidRPr="0059632E">
        <w:rPr>
          <w:rFonts w:ascii="Roboto" w:eastAsia="Times New Roman" w:hAnsi="Roboto" w:cs="Times New Roman"/>
          <w:color w:val="202124"/>
          <w:sz w:val="21"/>
          <w:szCs w:val="21"/>
        </w:rPr>
        <w:t>involving criminal activities</w:t>
      </w:r>
    </w:p>
    <w:p w14:paraId="314F8D7E" w14:textId="77777777" w:rsidR="0059632E" w:rsidRDefault="0059632E" w:rsidP="00D86F0B">
      <w:pPr>
        <w:pStyle w:val="ListParagraph"/>
        <w:numPr>
          <w:ilvl w:val="0"/>
          <w:numId w:val="2"/>
        </w:numPr>
        <w:shd w:val="clear" w:color="auto" w:fill="FFFFFF"/>
        <w:spacing w:after="135" w:line="300" w:lineRule="atLeast"/>
        <w:jc w:val="both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59632E">
        <w:rPr>
          <w:rFonts w:ascii="Roboto" w:eastAsia="Times New Roman" w:hAnsi="Roboto" w:cs="Times New Roman"/>
          <w:color w:val="202124"/>
          <w:sz w:val="21"/>
          <w:szCs w:val="21"/>
        </w:rPr>
        <w:t>Apprehends suspected criminals as situation dictates</w:t>
      </w:r>
    </w:p>
    <w:p w14:paraId="49E0A482" w14:textId="77777777" w:rsidR="0059632E" w:rsidRDefault="0059632E" w:rsidP="00691321">
      <w:pPr>
        <w:pStyle w:val="ListParagraph"/>
        <w:numPr>
          <w:ilvl w:val="0"/>
          <w:numId w:val="2"/>
        </w:numPr>
        <w:shd w:val="clear" w:color="auto" w:fill="FFFFFF"/>
        <w:spacing w:after="135" w:line="300" w:lineRule="atLeast"/>
        <w:jc w:val="both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59632E">
        <w:rPr>
          <w:rFonts w:ascii="Roboto" w:eastAsia="Times New Roman" w:hAnsi="Roboto" w:cs="Times New Roman"/>
          <w:color w:val="202124"/>
          <w:sz w:val="21"/>
          <w:szCs w:val="21"/>
        </w:rPr>
        <w:t>Prepares activity reports detailing patrol/investigation occurrences and submits reports to superiors for review</w:t>
      </w:r>
    </w:p>
    <w:p w14:paraId="20D6E1B9" w14:textId="77777777" w:rsidR="0059632E" w:rsidRDefault="0059632E" w:rsidP="00B9639F">
      <w:pPr>
        <w:pStyle w:val="ListParagraph"/>
        <w:numPr>
          <w:ilvl w:val="0"/>
          <w:numId w:val="2"/>
        </w:numPr>
        <w:shd w:val="clear" w:color="auto" w:fill="FFFFFF"/>
        <w:spacing w:after="135" w:line="300" w:lineRule="atLeast"/>
        <w:jc w:val="both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59632E">
        <w:rPr>
          <w:rFonts w:ascii="Roboto" w:eastAsia="Times New Roman" w:hAnsi="Roboto" w:cs="Times New Roman"/>
          <w:color w:val="202124"/>
          <w:sz w:val="21"/>
          <w:szCs w:val="21"/>
        </w:rPr>
        <w:t>Enforces traffic laws through patrol and issuance of citations</w:t>
      </w:r>
    </w:p>
    <w:p w14:paraId="46F67DCB" w14:textId="77777777" w:rsidR="0059632E" w:rsidRDefault="0059632E" w:rsidP="00CD2597">
      <w:pPr>
        <w:pStyle w:val="ListParagraph"/>
        <w:numPr>
          <w:ilvl w:val="0"/>
          <w:numId w:val="2"/>
        </w:numPr>
        <w:shd w:val="clear" w:color="auto" w:fill="FFFFFF"/>
        <w:spacing w:after="135" w:line="300" w:lineRule="atLeast"/>
        <w:jc w:val="both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59632E">
        <w:rPr>
          <w:rFonts w:ascii="Roboto" w:eastAsia="Times New Roman" w:hAnsi="Roboto" w:cs="Times New Roman"/>
          <w:color w:val="202124"/>
          <w:sz w:val="21"/>
          <w:szCs w:val="21"/>
        </w:rPr>
        <w:t>Investigates and prepares crime/traffic reports on criminal activities and traffic accidents</w:t>
      </w:r>
    </w:p>
    <w:p w14:paraId="263FB670" w14:textId="77777777" w:rsidR="0059632E" w:rsidRDefault="0059632E" w:rsidP="009701E3">
      <w:pPr>
        <w:pStyle w:val="ListParagraph"/>
        <w:numPr>
          <w:ilvl w:val="0"/>
          <w:numId w:val="2"/>
        </w:numPr>
        <w:shd w:val="clear" w:color="auto" w:fill="FFFFFF"/>
        <w:spacing w:after="135" w:line="300" w:lineRule="atLeast"/>
        <w:jc w:val="both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59632E">
        <w:rPr>
          <w:rFonts w:ascii="Roboto" w:eastAsia="Times New Roman" w:hAnsi="Roboto" w:cs="Times New Roman"/>
          <w:color w:val="202124"/>
          <w:sz w:val="21"/>
          <w:szCs w:val="21"/>
        </w:rPr>
        <w:t>Files required reports for the court and legal process and appears and testifies in court as required</w:t>
      </w:r>
    </w:p>
    <w:p w14:paraId="39235E28" w14:textId="77777777" w:rsidR="0059632E" w:rsidRDefault="0059632E" w:rsidP="00790A8E">
      <w:pPr>
        <w:pStyle w:val="ListParagraph"/>
        <w:numPr>
          <w:ilvl w:val="0"/>
          <w:numId w:val="2"/>
        </w:numPr>
        <w:shd w:val="clear" w:color="auto" w:fill="FFFFFF"/>
        <w:spacing w:after="135" w:line="300" w:lineRule="atLeast"/>
        <w:jc w:val="both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59632E">
        <w:rPr>
          <w:rFonts w:ascii="Roboto" w:eastAsia="Times New Roman" w:hAnsi="Roboto" w:cs="Times New Roman"/>
          <w:color w:val="202124"/>
          <w:sz w:val="21"/>
          <w:szCs w:val="21"/>
        </w:rPr>
        <w:t>Participates in Police Department crime prevention and education programs and activities</w:t>
      </w:r>
    </w:p>
    <w:p w14:paraId="1703C094" w14:textId="77777777" w:rsidR="0059632E" w:rsidRDefault="0059632E" w:rsidP="00D1485F">
      <w:pPr>
        <w:pStyle w:val="ListParagraph"/>
        <w:numPr>
          <w:ilvl w:val="0"/>
          <w:numId w:val="2"/>
        </w:numPr>
        <w:shd w:val="clear" w:color="auto" w:fill="FFFFFF"/>
        <w:spacing w:after="135" w:line="300" w:lineRule="atLeast"/>
        <w:jc w:val="both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59632E">
        <w:rPr>
          <w:rFonts w:ascii="Roboto" w:eastAsia="Times New Roman" w:hAnsi="Roboto" w:cs="Times New Roman"/>
          <w:color w:val="202124"/>
          <w:sz w:val="21"/>
          <w:szCs w:val="21"/>
        </w:rPr>
        <w:t xml:space="preserve">Interacts professionally and respectfully with the public, </w:t>
      </w:r>
      <w:proofErr w:type="gramStart"/>
      <w:r w:rsidRPr="0059632E">
        <w:rPr>
          <w:rFonts w:ascii="Roboto" w:eastAsia="Times New Roman" w:hAnsi="Roboto" w:cs="Times New Roman"/>
          <w:color w:val="202124"/>
          <w:sz w:val="21"/>
          <w:szCs w:val="21"/>
        </w:rPr>
        <w:t>coworkers</w:t>
      </w:r>
      <w:proofErr w:type="gramEnd"/>
      <w:r w:rsidRPr="0059632E">
        <w:rPr>
          <w:rFonts w:ascii="Roboto" w:eastAsia="Times New Roman" w:hAnsi="Roboto" w:cs="Times New Roman"/>
          <w:color w:val="202124"/>
          <w:sz w:val="21"/>
          <w:szCs w:val="21"/>
        </w:rPr>
        <w:t xml:space="preserve"> and others in the course of daily work</w:t>
      </w:r>
    </w:p>
    <w:p w14:paraId="3F081557" w14:textId="77777777" w:rsidR="0059632E" w:rsidRDefault="0059632E" w:rsidP="0088067C">
      <w:pPr>
        <w:pStyle w:val="ListParagraph"/>
        <w:numPr>
          <w:ilvl w:val="0"/>
          <w:numId w:val="2"/>
        </w:numPr>
        <w:shd w:val="clear" w:color="auto" w:fill="FFFFFF"/>
        <w:spacing w:after="135" w:line="300" w:lineRule="atLeast"/>
        <w:jc w:val="both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59632E">
        <w:rPr>
          <w:rFonts w:ascii="Roboto" w:eastAsia="Times New Roman" w:hAnsi="Roboto" w:cs="Times New Roman"/>
          <w:color w:val="202124"/>
          <w:sz w:val="21"/>
          <w:szCs w:val="21"/>
        </w:rPr>
        <w:t>Regular and timely attendance is required for this position</w:t>
      </w:r>
    </w:p>
    <w:p w14:paraId="2CB72E16" w14:textId="138A6317" w:rsidR="0059632E" w:rsidRPr="0059632E" w:rsidRDefault="0059632E" w:rsidP="0088067C">
      <w:pPr>
        <w:pStyle w:val="ListParagraph"/>
        <w:numPr>
          <w:ilvl w:val="0"/>
          <w:numId w:val="2"/>
        </w:numPr>
        <w:shd w:val="clear" w:color="auto" w:fill="FFFFFF"/>
        <w:spacing w:after="135" w:line="300" w:lineRule="atLeast"/>
        <w:jc w:val="both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59632E">
        <w:rPr>
          <w:rFonts w:ascii="Roboto" w:eastAsia="Times New Roman" w:hAnsi="Roboto" w:cs="Times New Roman"/>
          <w:color w:val="202124"/>
          <w:sz w:val="21"/>
          <w:szCs w:val="21"/>
        </w:rPr>
        <w:t>Must report to work for duty outside normally scheduled work hours in response to natural disasters, emergencies or critical incidents as determined by Police Department Administration</w:t>
      </w:r>
    </w:p>
    <w:p w14:paraId="22CFB2DC" w14:textId="2E82FD6B" w:rsidR="006510C2" w:rsidRDefault="006510C2" w:rsidP="0059632E">
      <w:pPr>
        <w:ind w:left="360"/>
        <w:jc w:val="both"/>
      </w:pPr>
      <w:r>
        <w:t xml:space="preserve">The following forms must be filled out and turned in to Town Hall at 102 W Bailey Street, Ponder, TX 76259 to be considered for this position.  </w:t>
      </w:r>
    </w:p>
    <w:p w14:paraId="307A5C80" w14:textId="629DB2F2" w:rsidR="006510C2" w:rsidRPr="006510C2" w:rsidRDefault="006510C2" w:rsidP="007264C4">
      <w:pPr>
        <w:ind w:left="360"/>
      </w:pPr>
      <w:r w:rsidRPr="006510C2">
        <w:rPr>
          <w:b/>
          <w:bCs/>
        </w:rPr>
        <w:t xml:space="preserve">Town of Ponder Employment Application – </w:t>
      </w:r>
      <w:hyperlink r:id="rId6" w:history="1">
        <w:r w:rsidRPr="007D5207">
          <w:rPr>
            <w:rStyle w:val="Hyperlink"/>
          </w:rPr>
          <w:t>https://www.pondertx.com/administration/page/employment-application</w:t>
        </w:r>
      </w:hyperlink>
      <w:r w:rsidR="007264C4">
        <w:rPr>
          <w:rStyle w:val="Hyperlink"/>
        </w:rPr>
        <w:br/>
      </w:r>
      <w:r w:rsidRPr="006510C2">
        <w:rPr>
          <w:b/>
          <w:bCs/>
        </w:rPr>
        <w:t>TCOLE Personal History Statement</w:t>
      </w:r>
      <w:r w:rsidRPr="006510C2">
        <w:t xml:space="preserve"> </w:t>
      </w:r>
      <w:r>
        <w:t>–</w:t>
      </w:r>
      <w:r w:rsidR="00D84E18" w:rsidRPr="00D84E18">
        <w:t xml:space="preserve"> </w:t>
      </w:r>
      <w:hyperlink r:id="rId7" w:history="1">
        <w:r w:rsidR="002476A5" w:rsidRPr="007D5207">
          <w:rPr>
            <w:rStyle w:val="Hyperlink"/>
          </w:rPr>
          <w:t>https://www.pondertx.com/administration/page/tcole-personal-history-statement</w:t>
        </w:r>
      </w:hyperlink>
    </w:p>
    <w:sectPr w:rsidR="006510C2" w:rsidRPr="006510C2" w:rsidSect="00D84E18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D1B15"/>
    <w:multiLevelType w:val="hybridMultilevel"/>
    <w:tmpl w:val="6FF2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36FCF"/>
    <w:multiLevelType w:val="hybridMultilevel"/>
    <w:tmpl w:val="8D3E1DAC"/>
    <w:lvl w:ilvl="0" w:tplc="053E8E4C"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85C22"/>
    <w:multiLevelType w:val="hybridMultilevel"/>
    <w:tmpl w:val="302E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43991">
    <w:abstractNumId w:val="2"/>
  </w:num>
  <w:num w:numId="2" w16cid:durableId="1126464118">
    <w:abstractNumId w:val="0"/>
  </w:num>
  <w:num w:numId="3" w16cid:durableId="186046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65"/>
    <w:rsid w:val="000533FD"/>
    <w:rsid w:val="001D343B"/>
    <w:rsid w:val="002476A5"/>
    <w:rsid w:val="002F00A5"/>
    <w:rsid w:val="004C5E4A"/>
    <w:rsid w:val="00553189"/>
    <w:rsid w:val="0059632E"/>
    <w:rsid w:val="006510C2"/>
    <w:rsid w:val="007264C4"/>
    <w:rsid w:val="009B0C50"/>
    <w:rsid w:val="00D84E18"/>
    <w:rsid w:val="00DC7EEC"/>
    <w:rsid w:val="00E62C94"/>
    <w:rsid w:val="00E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4DCE"/>
  <w15:chartTrackingRefBased/>
  <w15:docId w15:val="{F224B121-4CA4-419D-B2EE-D5560058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14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68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255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23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82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54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0134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436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1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5299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01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3426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70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0172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53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0863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8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4431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01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7766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9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9670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4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826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5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60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21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936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ndertx.com/administration/page/tcole-personal-history-stat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ndertx.com/administration/page/employment-applic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Clearman</dc:creator>
  <cp:keywords/>
  <dc:description/>
  <cp:lastModifiedBy>Sheri Clearman</cp:lastModifiedBy>
  <cp:revision>7</cp:revision>
  <cp:lastPrinted>2022-12-01T14:28:00Z</cp:lastPrinted>
  <dcterms:created xsi:type="dcterms:W3CDTF">2023-02-13T16:09:00Z</dcterms:created>
  <dcterms:modified xsi:type="dcterms:W3CDTF">2023-03-13T14:14:00Z</dcterms:modified>
</cp:coreProperties>
</file>